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E21" w:rsidRDefault="004932A8" w:rsidP="00525302">
      <w:pPr>
        <w:pStyle w:val="Tytu"/>
        <w:jc w:val="left"/>
        <w:rPr>
          <w:rFonts w:ascii="Cambria" w:hAnsi="Cambria" w:cs="Arial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45720</wp:posOffset>
                </wp:positionV>
                <wp:extent cx="260985" cy="328295"/>
                <wp:effectExtent l="635" t="0" r="0" b="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8D6" w:rsidRPr="00D47297" w:rsidRDefault="000108D6" w:rsidP="000108D6">
                            <w:pPr>
                              <w:pStyle w:val="Tytu"/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1.95pt;margin-top:3.6pt;width:20.55pt;height:25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xdsQ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" filled="f" stroked="f">
                <v:textbox style="mso-fit-shape-to-text:t">
                  <w:txbxContent>
                    <w:p w:rsidR="000108D6" w:rsidRPr="00D47297" w:rsidRDefault="000108D6" w:rsidP="000108D6">
                      <w:pPr>
                        <w:pStyle w:val="Tytu"/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302" w:rsidRDefault="00525302" w:rsidP="00525302">
      <w:pPr>
        <w:pStyle w:val="Tytu"/>
        <w:jc w:val="left"/>
        <w:rPr>
          <w:rFonts w:cs="Arial"/>
          <w:i w:val="0"/>
          <w:sz w:val="18"/>
          <w:szCs w:val="18"/>
        </w:rPr>
      </w:pPr>
    </w:p>
    <w:p w:rsidR="00525302" w:rsidRDefault="000108D6" w:rsidP="004C6824">
      <w:pPr>
        <w:pStyle w:val="Tytu"/>
        <w:spacing w:line="360" w:lineRule="auto"/>
        <w:rPr>
          <w:rFonts w:cs="Arial"/>
          <w:i w:val="0"/>
          <w:sz w:val="20"/>
          <w:szCs w:val="20"/>
        </w:rPr>
      </w:pPr>
      <w:r w:rsidRPr="00525302">
        <w:rPr>
          <w:rFonts w:cs="Arial"/>
          <w:i w:val="0"/>
          <w:sz w:val="20"/>
          <w:szCs w:val="20"/>
        </w:rPr>
        <w:t>DRUŻYNOW</w:t>
      </w:r>
      <w:r w:rsidR="00207E21" w:rsidRPr="00525302">
        <w:rPr>
          <w:rFonts w:cs="Arial"/>
          <w:i w:val="0"/>
          <w:sz w:val="20"/>
          <w:szCs w:val="20"/>
        </w:rPr>
        <w:t>E</w:t>
      </w:r>
      <w:r w:rsidRPr="00525302">
        <w:rPr>
          <w:rFonts w:cs="Arial"/>
          <w:i w:val="0"/>
          <w:sz w:val="20"/>
          <w:szCs w:val="20"/>
        </w:rPr>
        <w:t xml:space="preserve"> MISTRZOSTW</w:t>
      </w:r>
      <w:r w:rsidR="00207E21" w:rsidRPr="00525302">
        <w:rPr>
          <w:rFonts w:cs="Arial"/>
          <w:i w:val="0"/>
          <w:sz w:val="20"/>
          <w:szCs w:val="20"/>
        </w:rPr>
        <w:t>A</w:t>
      </w:r>
      <w:r w:rsidRPr="00525302">
        <w:rPr>
          <w:rFonts w:cs="Arial"/>
          <w:i w:val="0"/>
          <w:sz w:val="20"/>
          <w:szCs w:val="20"/>
        </w:rPr>
        <w:t xml:space="preserve"> </w:t>
      </w:r>
      <w:r w:rsidR="00207E21" w:rsidRPr="00525302">
        <w:rPr>
          <w:rFonts w:cs="Arial"/>
          <w:i w:val="0"/>
          <w:sz w:val="20"/>
          <w:szCs w:val="20"/>
        </w:rPr>
        <w:t xml:space="preserve">POLSKI </w:t>
      </w:r>
      <w:r w:rsidR="00525302" w:rsidRPr="00525302">
        <w:rPr>
          <w:rFonts w:cs="Arial"/>
          <w:i w:val="0"/>
          <w:sz w:val="20"/>
          <w:szCs w:val="20"/>
        </w:rPr>
        <w:t>S</w:t>
      </w:r>
      <w:r w:rsidR="00A05605" w:rsidRPr="00525302">
        <w:rPr>
          <w:rFonts w:cs="Arial"/>
          <w:i w:val="0"/>
          <w:sz w:val="20"/>
          <w:szCs w:val="20"/>
        </w:rPr>
        <w:t>ZKÓŁ</w:t>
      </w:r>
      <w:r w:rsidR="00A57979">
        <w:rPr>
          <w:rFonts w:cs="Arial"/>
          <w:i w:val="0"/>
          <w:sz w:val="20"/>
          <w:szCs w:val="20"/>
        </w:rPr>
        <w:t xml:space="preserve"> PODSTAWOWYCH</w:t>
      </w:r>
    </w:p>
    <w:p w:rsidR="00A57979" w:rsidRPr="00525302" w:rsidRDefault="00A57979" w:rsidP="004C6824">
      <w:pPr>
        <w:pStyle w:val="Tytu"/>
        <w:spacing w:line="360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KLASY I-III</w:t>
      </w:r>
    </w:p>
    <w:p w:rsidR="000108D6" w:rsidRPr="005431A5" w:rsidRDefault="00207E21" w:rsidP="004C6824">
      <w:pPr>
        <w:pStyle w:val="Tytu"/>
        <w:spacing w:line="360" w:lineRule="auto"/>
        <w:rPr>
          <w:rFonts w:ascii="Cambria" w:hAnsi="Cambria" w:cs="Arial"/>
          <w:i w:val="0"/>
          <w:color w:val="000000" w:themeColor="text1"/>
          <w:sz w:val="20"/>
          <w:szCs w:val="20"/>
        </w:rPr>
      </w:pPr>
      <w:r w:rsidRPr="00525302">
        <w:rPr>
          <w:rFonts w:cs="Arial"/>
          <w:i w:val="0"/>
          <w:sz w:val="20"/>
          <w:szCs w:val="20"/>
        </w:rPr>
        <w:t>EDUKACJA PRZEZ SZACHY W SZKOLE</w:t>
      </w:r>
      <w:r w:rsidR="009D29CD">
        <w:rPr>
          <w:rFonts w:cs="Arial"/>
          <w:i w:val="0"/>
          <w:sz w:val="20"/>
          <w:szCs w:val="20"/>
        </w:rPr>
        <w:t xml:space="preserve">, </w:t>
      </w:r>
      <w:r w:rsidR="00A57979" w:rsidRPr="005431A5">
        <w:rPr>
          <w:rFonts w:cs="Arial"/>
          <w:bCs w:val="0"/>
          <w:i w:val="0"/>
          <w:color w:val="000000" w:themeColor="text1"/>
          <w:sz w:val="20"/>
          <w:szCs w:val="20"/>
        </w:rPr>
        <w:t>Chrusty</w:t>
      </w:r>
      <w:r w:rsidR="000108D6" w:rsidRPr="005431A5">
        <w:rPr>
          <w:rFonts w:cs="Arial"/>
          <w:bCs w:val="0"/>
          <w:i w:val="0"/>
          <w:color w:val="000000" w:themeColor="text1"/>
          <w:sz w:val="20"/>
          <w:szCs w:val="20"/>
        </w:rPr>
        <w:t xml:space="preserve">, </w:t>
      </w:r>
      <w:r w:rsidR="00A57979" w:rsidRPr="005431A5">
        <w:rPr>
          <w:rFonts w:cs="Arial"/>
          <w:i w:val="0"/>
          <w:color w:val="000000" w:themeColor="text1"/>
          <w:sz w:val="20"/>
          <w:szCs w:val="20"/>
        </w:rPr>
        <w:t>04-07.05.2017</w:t>
      </w:r>
      <w:r w:rsidR="00106381">
        <w:rPr>
          <w:rFonts w:cs="Arial"/>
          <w:i w:val="0"/>
          <w:color w:val="000000" w:themeColor="text1"/>
          <w:sz w:val="20"/>
          <w:szCs w:val="20"/>
        </w:rPr>
        <w:t xml:space="preserve"> r.</w:t>
      </w:r>
    </w:p>
    <w:p w:rsidR="000108D6" w:rsidRPr="000108D6" w:rsidRDefault="000108D6" w:rsidP="000108D6">
      <w:pPr>
        <w:pStyle w:val="Tytu"/>
        <w:rPr>
          <w:rFonts w:ascii="Cambria" w:hAnsi="Cambria" w:cs="Arial"/>
          <w:i w:val="0"/>
          <w:sz w:val="16"/>
          <w:szCs w:val="16"/>
        </w:rPr>
      </w:pPr>
    </w:p>
    <w:p w:rsidR="000108D6" w:rsidRDefault="000108D6" w:rsidP="000108D6">
      <w:pPr>
        <w:pStyle w:val="Tytu"/>
        <w:jc w:val="left"/>
        <w:rPr>
          <w:rFonts w:ascii="Cambria" w:hAnsi="Cambria" w:cs="Arial"/>
          <w:i w:val="0"/>
        </w:rPr>
      </w:pPr>
    </w:p>
    <w:p w:rsidR="000108D6" w:rsidRPr="00807713" w:rsidRDefault="000108D6" w:rsidP="00207E21">
      <w:pPr>
        <w:pStyle w:val="Tytu"/>
        <w:numPr>
          <w:ilvl w:val="0"/>
          <w:numId w:val="18"/>
        </w:numPr>
        <w:jc w:val="left"/>
        <w:rPr>
          <w:rFonts w:cs="Arial"/>
          <w:i w:val="0"/>
          <w:sz w:val="18"/>
          <w:szCs w:val="18"/>
        </w:rPr>
      </w:pPr>
      <w:r w:rsidRPr="00807713">
        <w:rPr>
          <w:rFonts w:cs="Arial"/>
          <w:i w:val="0"/>
          <w:sz w:val="18"/>
          <w:szCs w:val="18"/>
        </w:rPr>
        <w:t>CELE</w:t>
      </w:r>
    </w:p>
    <w:p w:rsidR="00207E21" w:rsidRPr="00807713" w:rsidRDefault="00207E21" w:rsidP="00207E21">
      <w:pPr>
        <w:pStyle w:val="Tytu"/>
        <w:ind w:left="720"/>
        <w:jc w:val="left"/>
        <w:rPr>
          <w:rFonts w:cs="Arial"/>
          <w:i w:val="0"/>
          <w:sz w:val="18"/>
          <w:szCs w:val="18"/>
        </w:rPr>
      </w:pPr>
    </w:p>
    <w:p w:rsidR="000108D6" w:rsidRPr="00807713" w:rsidRDefault="000108D6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Popularyzacja szachów w środowisku szkolnym</w:t>
      </w:r>
    </w:p>
    <w:p w:rsidR="000108D6" w:rsidRPr="00295EAB" w:rsidRDefault="00207E21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color w:val="FF0000"/>
          <w:sz w:val="18"/>
          <w:szCs w:val="18"/>
        </w:rPr>
      </w:pPr>
      <w:r w:rsidRPr="00A57979">
        <w:rPr>
          <w:rFonts w:ascii="Verdana" w:hAnsi="Verdana" w:cs="Arial"/>
          <w:iCs/>
          <w:color w:val="000000" w:themeColor="text1"/>
          <w:sz w:val="18"/>
          <w:szCs w:val="18"/>
        </w:rPr>
        <w:t>Wyłonienie najlepszych drużyn wśród klas I-III</w:t>
      </w:r>
    </w:p>
    <w:p w:rsidR="00807713" w:rsidRPr="00807713" w:rsidRDefault="00807713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Przeprow</w:t>
      </w:r>
      <w:r w:rsidR="00B7256F">
        <w:rPr>
          <w:rFonts w:ascii="Verdana" w:hAnsi="Verdana" w:cs="Arial"/>
          <w:iCs/>
          <w:sz w:val="18"/>
          <w:szCs w:val="18"/>
        </w:rPr>
        <w:t xml:space="preserve">adzenie konferencji metodycznej </w:t>
      </w:r>
      <w:r>
        <w:rPr>
          <w:rFonts w:ascii="Verdana" w:hAnsi="Verdana" w:cs="Arial"/>
          <w:iCs/>
          <w:sz w:val="18"/>
          <w:szCs w:val="18"/>
        </w:rPr>
        <w:t>dla nauczycieli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PATRONAT</w:t>
      </w:r>
    </w:p>
    <w:p w:rsidR="00DF286D" w:rsidRPr="00807713" w:rsidRDefault="00DF286D" w:rsidP="00DF286D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Default="00B7256F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Prezes </w:t>
      </w:r>
      <w:r w:rsidR="00DF286D" w:rsidRPr="00807713">
        <w:rPr>
          <w:rFonts w:ascii="Verdana" w:hAnsi="Verdana" w:cs="Arial"/>
          <w:iCs/>
          <w:sz w:val="18"/>
          <w:szCs w:val="18"/>
        </w:rPr>
        <w:t>Polski</w:t>
      </w:r>
      <w:r>
        <w:rPr>
          <w:rFonts w:ascii="Verdana" w:hAnsi="Verdana" w:cs="Arial"/>
          <w:iCs/>
          <w:sz w:val="18"/>
          <w:szCs w:val="18"/>
        </w:rPr>
        <w:t>ego</w:t>
      </w:r>
      <w:r w:rsidR="00DF286D" w:rsidRPr="00807713">
        <w:rPr>
          <w:rFonts w:ascii="Verdana" w:hAnsi="Verdana" w:cs="Arial"/>
          <w:iCs/>
          <w:sz w:val="18"/>
          <w:szCs w:val="18"/>
        </w:rPr>
        <w:t xml:space="preserve"> Związk</w:t>
      </w:r>
      <w:r>
        <w:rPr>
          <w:rFonts w:ascii="Verdana" w:hAnsi="Verdana" w:cs="Arial"/>
          <w:iCs/>
          <w:sz w:val="18"/>
          <w:szCs w:val="18"/>
        </w:rPr>
        <w:t>u Szachowego</w:t>
      </w:r>
    </w:p>
    <w:p w:rsidR="00A57979" w:rsidRDefault="00A57979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Marszałek Województwa Świętokrzyskiego</w:t>
      </w:r>
    </w:p>
    <w:p w:rsidR="00A57979" w:rsidRDefault="00A57979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Wójt Gminy Zagnańsk</w:t>
      </w:r>
    </w:p>
    <w:p w:rsidR="00A57979" w:rsidRPr="00807713" w:rsidRDefault="00A57979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Dyrektor Świętokrzyskiego</w:t>
      </w:r>
      <w:r w:rsidR="00A83B4C">
        <w:rPr>
          <w:rFonts w:ascii="Verdana" w:hAnsi="Verdana" w:cs="Arial"/>
          <w:iCs/>
          <w:sz w:val="18"/>
          <w:szCs w:val="18"/>
        </w:rPr>
        <w:t xml:space="preserve"> Centrum Doskonalenia Nauczycieli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ORGANIZATORZY</w:t>
      </w:r>
    </w:p>
    <w:p w:rsidR="00DF286D" w:rsidRPr="00A57979" w:rsidRDefault="00DF286D" w:rsidP="00DF286D">
      <w:pPr>
        <w:pStyle w:val="Akapitzlist"/>
        <w:jc w:val="both"/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:rsidR="00DF286D" w:rsidRDefault="00A57979" w:rsidP="00DF286D">
      <w:pPr>
        <w:ind w:left="720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A57979">
        <w:rPr>
          <w:rFonts w:ascii="Verdana" w:hAnsi="Verdana" w:cs="Arial"/>
          <w:iCs/>
          <w:color w:val="000000" w:themeColor="text1"/>
          <w:sz w:val="18"/>
          <w:szCs w:val="18"/>
        </w:rPr>
        <w:t>Świętokrzyski Związek Szachowy. Dyr</w:t>
      </w:r>
      <w:r w:rsidR="00A83B4C">
        <w:rPr>
          <w:rFonts w:ascii="Verdana" w:hAnsi="Verdana" w:cs="Arial"/>
          <w:iCs/>
          <w:color w:val="000000" w:themeColor="text1"/>
          <w:sz w:val="18"/>
          <w:szCs w:val="18"/>
        </w:rPr>
        <w:t>ektor turnieju – Marta Orłowska</w:t>
      </w:r>
    </w:p>
    <w:p w:rsidR="005431A5" w:rsidRPr="00A57979" w:rsidRDefault="00A83B4C" w:rsidP="00DF286D">
      <w:pPr>
        <w:ind w:left="720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Cs/>
          <w:color w:val="000000" w:themeColor="text1"/>
          <w:sz w:val="18"/>
          <w:szCs w:val="18"/>
        </w:rPr>
        <w:t xml:space="preserve">Współorganizator - </w:t>
      </w:r>
      <w:r w:rsidR="005431A5">
        <w:rPr>
          <w:rFonts w:ascii="Verdana" w:hAnsi="Verdana" w:cs="Arial"/>
          <w:iCs/>
          <w:color w:val="000000" w:themeColor="text1"/>
          <w:sz w:val="18"/>
          <w:szCs w:val="18"/>
        </w:rPr>
        <w:t>Komisja Szachów w Szkole Polskiego Związku Szachowego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ZGŁOSZENIA</w:t>
      </w:r>
    </w:p>
    <w:p w:rsidR="00DF286D" w:rsidRPr="00F5438B" w:rsidRDefault="00DF286D" w:rsidP="00DF286D">
      <w:pPr>
        <w:pStyle w:val="Akapitzlist"/>
        <w:jc w:val="both"/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:rsidR="002111F6" w:rsidRPr="00F5438B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>Zgłoszenia do ud</w:t>
      </w:r>
      <w:r w:rsidR="00DF286D" w:rsidRPr="00F5438B">
        <w:rPr>
          <w:rFonts w:ascii="Verdana" w:hAnsi="Verdana" w:cs="Arial"/>
          <w:iCs/>
          <w:color w:val="000000" w:themeColor="text1"/>
          <w:sz w:val="18"/>
          <w:szCs w:val="18"/>
        </w:rPr>
        <w:t>ziału w zawodach</w:t>
      </w: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 - wyłącznie drogą ele</w:t>
      </w:r>
      <w:r w:rsidR="00DF286D" w:rsidRPr="00F5438B">
        <w:rPr>
          <w:rFonts w:ascii="Verdana" w:hAnsi="Verdana" w:cs="Arial"/>
          <w:iCs/>
          <w:color w:val="000000" w:themeColor="text1"/>
          <w:sz w:val="18"/>
          <w:szCs w:val="18"/>
        </w:rPr>
        <w:t>ktroniczną - na adres dyrektora</w:t>
      </w: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 turnieju</w:t>
      </w:r>
      <w:r w:rsidR="00DF286D"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: </w:t>
      </w:r>
    </w:p>
    <w:p w:rsidR="000108D6" w:rsidRPr="00F5438B" w:rsidRDefault="00A57979" w:rsidP="002111F6">
      <w:pPr>
        <w:pStyle w:val="Akapitzlist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Marta Orłowska, </w:t>
      </w:r>
      <w:hyperlink r:id="rId7" w:history="1">
        <w:r w:rsidR="002715E2" w:rsidRPr="00C16E36">
          <w:rPr>
            <w:rStyle w:val="Hipercze"/>
            <w:rFonts w:ascii="Verdana" w:hAnsi="Verdana" w:cs="Arial"/>
            <w:b/>
            <w:iCs/>
            <w:sz w:val="18"/>
            <w:szCs w:val="18"/>
          </w:rPr>
          <w:t>biuro@szszach.pl</w:t>
        </w:r>
      </w:hyperlink>
      <w:r w:rsidRPr="002715E2">
        <w:rPr>
          <w:rFonts w:ascii="Verdana" w:hAnsi="Verdana" w:cs="Arial"/>
          <w:b/>
          <w:iCs/>
          <w:color w:val="000000" w:themeColor="text1"/>
          <w:sz w:val="18"/>
          <w:szCs w:val="18"/>
        </w:rPr>
        <w:t>, kom. 510 10 84 85</w:t>
      </w:r>
    </w:p>
    <w:p w:rsidR="000108D6" w:rsidRPr="00F5438B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>W zgł</w:t>
      </w:r>
      <w:r w:rsidR="00DF286D" w:rsidRPr="00F5438B">
        <w:rPr>
          <w:rFonts w:ascii="Verdana" w:hAnsi="Verdana" w:cs="Arial"/>
          <w:iCs/>
          <w:color w:val="000000" w:themeColor="text1"/>
          <w:sz w:val="18"/>
          <w:szCs w:val="18"/>
        </w:rPr>
        <w:t>oszeniu należy określić zapotrzebowanie</w:t>
      </w: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 dotyczące zakwaterowania i wyżywienia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.</w:t>
      </w:r>
    </w:p>
    <w:p w:rsidR="000108D6" w:rsidRPr="00F5438B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Ostateczny termin zgłoszeń upływa dn. </w:t>
      </w:r>
      <w:r w:rsidR="006C1CA9">
        <w:rPr>
          <w:rFonts w:ascii="Verdana" w:hAnsi="Verdana" w:cs="Arial"/>
          <w:b/>
          <w:iCs/>
          <w:color w:val="000000" w:themeColor="text1"/>
          <w:sz w:val="18"/>
          <w:szCs w:val="18"/>
        </w:rPr>
        <w:t>10.04</w:t>
      </w:r>
      <w:r w:rsidR="00A57979" w:rsidRPr="00F5438B">
        <w:rPr>
          <w:rFonts w:ascii="Verdana" w:hAnsi="Verdana" w:cs="Arial"/>
          <w:b/>
          <w:iCs/>
          <w:color w:val="000000" w:themeColor="text1"/>
          <w:sz w:val="18"/>
          <w:szCs w:val="18"/>
        </w:rPr>
        <w:t>.2017</w:t>
      </w:r>
      <w:r w:rsidRPr="00F5438B">
        <w:rPr>
          <w:rFonts w:ascii="Verdana" w:hAnsi="Verdana" w:cs="Arial"/>
          <w:b/>
          <w:iCs/>
          <w:color w:val="000000" w:themeColor="text1"/>
          <w:sz w:val="18"/>
          <w:szCs w:val="18"/>
        </w:rPr>
        <w:t xml:space="preserve"> r.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TERMIN</w:t>
      </w:r>
      <w:r w:rsidR="00F5438B">
        <w:rPr>
          <w:rFonts w:ascii="Verdana" w:hAnsi="Verdana" w:cs="Arial"/>
          <w:b/>
          <w:iCs/>
          <w:sz w:val="18"/>
          <w:szCs w:val="18"/>
        </w:rPr>
        <w:t xml:space="preserve"> I MIEJSCE ROZGRYWEK</w:t>
      </w:r>
    </w:p>
    <w:p w:rsidR="00DF286D" w:rsidRPr="00807713" w:rsidRDefault="00DF286D" w:rsidP="00DF286D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5431A5" w:rsidRDefault="00F5438B" w:rsidP="00F5438B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>Zawody rozegrane zostan</w:t>
      </w:r>
      <w:r w:rsidR="005431A5">
        <w:rPr>
          <w:rFonts w:ascii="Verdana" w:hAnsi="Verdana" w:cs="Arial"/>
          <w:iCs/>
          <w:color w:val="000000" w:themeColor="text1"/>
          <w:sz w:val="18"/>
          <w:szCs w:val="18"/>
        </w:rPr>
        <w:t>ą w dn.</w:t>
      </w:r>
      <w:r w:rsidR="005431A5" w:rsidRPr="00B7256F">
        <w:rPr>
          <w:rFonts w:ascii="Verdana" w:hAnsi="Verdana" w:cs="Arial"/>
          <w:b/>
          <w:iCs/>
          <w:color w:val="000000" w:themeColor="text1"/>
          <w:sz w:val="18"/>
          <w:szCs w:val="18"/>
        </w:rPr>
        <w:t xml:space="preserve"> 4-7.05.2017.</w:t>
      </w:r>
    </w:p>
    <w:p w:rsidR="00F5438B" w:rsidRPr="00F5438B" w:rsidRDefault="00F5438B" w:rsidP="005431A5">
      <w:pPr>
        <w:pStyle w:val="Akapitzlist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9D29CD">
        <w:rPr>
          <w:rFonts w:ascii="Verdana" w:hAnsi="Verdana" w:cs="Arial"/>
          <w:b/>
          <w:iCs/>
          <w:color w:val="000000" w:themeColor="text1"/>
          <w:sz w:val="18"/>
          <w:szCs w:val="18"/>
        </w:rPr>
        <w:t>Przyjazd</w:t>
      </w:r>
      <w:r w:rsidR="009D29CD" w:rsidRPr="009D29CD">
        <w:rPr>
          <w:rFonts w:ascii="Verdana" w:hAnsi="Verdana" w:cs="Arial"/>
          <w:b/>
          <w:iCs/>
          <w:color w:val="000000" w:themeColor="text1"/>
          <w:sz w:val="18"/>
          <w:szCs w:val="18"/>
        </w:rPr>
        <w:t xml:space="preserve"> w dn. 3.05</w:t>
      </w:r>
      <w:r w:rsidRPr="009D29CD">
        <w:rPr>
          <w:rFonts w:ascii="Verdana" w:hAnsi="Verdana" w:cs="Arial"/>
          <w:b/>
          <w:iCs/>
          <w:color w:val="000000" w:themeColor="text1"/>
          <w:sz w:val="18"/>
          <w:szCs w:val="18"/>
        </w:rPr>
        <w:t xml:space="preserve">.2016 </w:t>
      </w:r>
      <w:r w:rsidR="009D29CD" w:rsidRPr="009D29CD">
        <w:rPr>
          <w:rFonts w:ascii="Verdana" w:hAnsi="Verdana" w:cs="Arial"/>
          <w:b/>
          <w:iCs/>
          <w:color w:val="000000" w:themeColor="text1"/>
          <w:sz w:val="18"/>
          <w:szCs w:val="18"/>
        </w:rPr>
        <w:t>od godz. 16.00</w:t>
      </w:r>
      <w:r w:rsidR="009D29CD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>– odprawa techniczna o godz. 20.00 – obecność obowiązkowa.</w:t>
      </w:r>
    </w:p>
    <w:p w:rsidR="00A05605" w:rsidRDefault="00BB33EE" w:rsidP="00F5438B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Zawody rozegrane zostaną 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na terenie nowoczesnego kompleksu rekreacyjnego 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>„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Świętok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>r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zyska Polana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>” w Chrustach koło Zagnań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sk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>a (województw świę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tokrzyskie)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  <w:hyperlink r:id="rId8" w:history="1">
        <w:r w:rsidR="00F5438B" w:rsidRPr="00F5438B">
          <w:rPr>
            <w:rStyle w:val="Hipercze"/>
            <w:rFonts w:ascii="Verdana" w:hAnsi="Verdana" w:cs="Arial"/>
            <w:iCs/>
            <w:color w:val="000000" w:themeColor="text1"/>
            <w:sz w:val="18"/>
            <w:szCs w:val="18"/>
          </w:rPr>
          <w:t>http://swietokrzyskapolana.pl/</w:t>
        </w:r>
      </w:hyperlink>
    </w:p>
    <w:p w:rsidR="00F5438B" w:rsidRDefault="00F5438B" w:rsidP="00F5438B">
      <w:pPr>
        <w:pStyle w:val="Akapitzlist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</w:p>
    <w:p w:rsidR="002715E2" w:rsidRPr="002715E2" w:rsidRDefault="002715E2" w:rsidP="00F5438B">
      <w:pPr>
        <w:pStyle w:val="Akapitzlist"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2715E2">
        <w:rPr>
          <w:rFonts w:ascii="Verdana" w:hAnsi="Verdana" w:cs="Arial"/>
          <w:i/>
          <w:iCs/>
          <w:color w:val="000000" w:themeColor="text1"/>
          <w:sz w:val="18"/>
          <w:szCs w:val="18"/>
        </w:rPr>
        <w:t>Miejsce rozgrywek - nowoczesna infrastruktura i doskonałe położenie w samym sercu Gór Świętokrzyskich czynią z tego miejsca przestrzeń relaksu, rekreacji i doskonałej zabawy. To idealne miejsce, gdzie organizuje się zielone szkoły i wycieczki, na które przyjeżdżają szkoły z całej Polski. Wyjątkową atrakcję na skalę krajową stanowią wielkie akwaria „</w:t>
      </w:r>
      <w:proofErr w:type="spellStart"/>
      <w:r w:rsidRPr="002715E2">
        <w:rPr>
          <w:rFonts w:ascii="Verdana" w:hAnsi="Verdana" w:cs="Arial"/>
          <w:i/>
          <w:iCs/>
          <w:color w:val="000000" w:themeColor="text1"/>
          <w:sz w:val="18"/>
          <w:szCs w:val="18"/>
        </w:rPr>
        <w:t>Oceanika</w:t>
      </w:r>
      <w:proofErr w:type="spellEnd"/>
      <w:r w:rsidRPr="002715E2">
        <w:rPr>
          <w:rFonts w:ascii="Verdana" w:hAnsi="Verdana" w:cs="Arial"/>
          <w:i/>
          <w:iCs/>
          <w:color w:val="000000" w:themeColor="text1"/>
          <w:sz w:val="18"/>
          <w:szCs w:val="18"/>
        </w:rPr>
        <w:t>” ze zwierzętami wodnymi z całego świata. Miejsce to gwarantuje najmłodszym moc atrakcji oraz idealne warunki do gry, zabawy i nauki.</w:t>
      </w:r>
    </w:p>
    <w:p w:rsidR="002715E2" w:rsidRDefault="002715E2" w:rsidP="00F5438B">
      <w:pPr>
        <w:pStyle w:val="Akapitzlist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</w:p>
    <w:p w:rsidR="00B7256F" w:rsidRPr="00807713" w:rsidRDefault="00B7256F" w:rsidP="00B7256F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UCZESTNICTWO</w:t>
      </w:r>
    </w:p>
    <w:p w:rsidR="00B7256F" w:rsidRPr="00807713" w:rsidRDefault="00B7256F" w:rsidP="00B7256F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B7256F" w:rsidRPr="005431A5" w:rsidRDefault="00B7256F" w:rsidP="00B7256F">
      <w:pPr>
        <w:pStyle w:val="HTML-wstpniesformatowany"/>
        <w:ind w:left="360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 xml:space="preserve">W zawodach </w:t>
      </w:r>
      <w:r w:rsidR="009D29CD">
        <w:rPr>
          <w:rFonts w:ascii="Verdana" w:hAnsi="Verdana" w:cs="Arial"/>
          <w:iCs/>
          <w:color w:val="000000" w:themeColor="text1"/>
          <w:sz w:val="18"/>
          <w:szCs w:val="18"/>
        </w:rPr>
        <w:t xml:space="preserve">uczestniczą uczniowie klas I-III </w:t>
      </w: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>szkół podstawowych, uczęszczający do danej s</w:t>
      </w:r>
      <w:r w:rsidR="009D29CD">
        <w:rPr>
          <w:rFonts w:ascii="Verdana" w:hAnsi="Verdana" w:cs="Arial"/>
          <w:iCs/>
          <w:color w:val="000000" w:themeColor="text1"/>
          <w:sz w:val="18"/>
          <w:szCs w:val="18"/>
        </w:rPr>
        <w:t>zkoły minimum</w:t>
      </w: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 xml:space="preserve"> od września 2016:</w:t>
      </w:r>
    </w:p>
    <w:p w:rsidR="00B7256F" w:rsidRPr="005431A5" w:rsidRDefault="00B7256F" w:rsidP="00B7256F">
      <w:pPr>
        <w:pStyle w:val="HTML-wstpniesformatowany"/>
        <w:rPr>
          <w:rFonts w:ascii="Verdana" w:hAnsi="Verdana" w:cs="Arial"/>
          <w:iCs/>
          <w:color w:val="000000" w:themeColor="text1"/>
          <w:sz w:val="18"/>
          <w:szCs w:val="18"/>
        </w:rPr>
      </w:pPr>
    </w:p>
    <w:p w:rsidR="00B7256F" w:rsidRPr="005431A5" w:rsidRDefault="00B7256F" w:rsidP="00B7256F">
      <w:pPr>
        <w:pStyle w:val="HTML-wstpniesformatowany"/>
        <w:numPr>
          <w:ilvl w:val="0"/>
          <w:numId w:val="31"/>
        </w:numPr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>objętych projektem „Edukacja przez Szachy w Szkole”</w:t>
      </w:r>
    </w:p>
    <w:p w:rsidR="00B7256F" w:rsidRPr="005431A5" w:rsidRDefault="00B7256F" w:rsidP="00B7256F">
      <w:pPr>
        <w:pStyle w:val="HTML-wstpniesformatowany"/>
        <w:numPr>
          <w:ilvl w:val="0"/>
          <w:numId w:val="31"/>
        </w:numPr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>nie objętych projektem „Edukacja przez Szachy w Szkole”</w:t>
      </w:r>
    </w:p>
    <w:p w:rsidR="00B7256F" w:rsidRPr="00B7256F" w:rsidRDefault="00B7256F" w:rsidP="00B7256F">
      <w:pPr>
        <w:pStyle w:val="HTML-wstpniesformatowany"/>
        <w:ind w:left="720"/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SYSTEM  ROZGRYWEK</w:t>
      </w:r>
    </w:p>
    <w:p w:rsidR="006676EF" w:rsidRPr="00807713" w:rsidRDefault="006676EF" w:rsidP="006676EF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2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Mistrzostwa zostaną rozegrane systemem szwajcarskim na dystansie 11 rund</w:t>
      </w:r>
      <w:r w:rsidR="006676EF" w:rsidRPr="00807713">
        <w:rPr>
          <w:rFonts w:ascii="Verdana" w:hAnsi="Verdana" w:cs="Arial"/>
          <w:iCs/>
          <w:sz w:val="18"/>
          <w:szCs w:val="18"/>
        </w:rPr>
        <w:t xml:space="preserve">. Drużyna </w:t>
      </w:r>
      <w:r w:rsidR="005431A5">
        <w:rPr>
          <w:rFonts w:ascii="Verdana" w:hAnsi="Verdana" w:cs="Arial"/>
          <w:iCs/>
          <w:sz w:val="18"/>
          <w:szCs w:val="18"/>
        </w:rPr>
        <w:t xml:space="preserve">składać się będzie z </w:t>
      </w:r>
      <w:r w:rsidRPr="00807713">
        <w:rPr>
          <w:rFonts w:ascii="Verdana" w:hAnsi="Verdana" w:cs="Arial"/>
          <w:iCs/>
          <w:sz w:val="18"/>
          <w:szCs w:val="18"/>
        </w:rPr>
        <w:t>4 zawodników - 3 chłopców (szachownice 1-3) i 1 dziewczyn</w:t>
      </w:r>
      <w:r w:rsidR="009A163F">
        <w:rPr>
          <w:rFonts w:ascii="Verdana" w:hAnsi="Verdana" w:cs="Arial"/>
          <w:iCs/>
          <w:sz w:val="18"/>
          <w:szCs w:val="18"/>
        </w:rPr>
        <w:t>ka</w:t>
      </w:r>
      <w:r w:rsidRPr="00807713">
        <w:rPr>
          <w:rFonts w:ascii="Verdana" w:hAnsi="Verdana" w:cs="Arial"/>
          <w:iCs/>
          <w:sz w:val="18"/>
          <w:szCs w:val="18"/>
        </w:rPr>
        <w:t xml:space="preserve"> (szachownica 4).</w:t>
      </w:r>
    </w:p>
    <w:p w:rsidR="006676EF" w:rsidRPr="00807713" w:rsidRDefault="000108D6" w:rsidP="006676EF">
      <w:pPr>
        <w:pStyle w:val="HTML-wstpniesformatowany"/>
        <w:numPr>
          <w:ilvl w:val="0"/>
          <w:numId w:val="2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zawodników w drużynie, łącznie z rezerwowymi, ustalona na odprawie technicznej przed zawodami, nie może ulec zmianie w trakcie rozgrywek. Na szachownicy chłopca może zostać zgłoszona dziewczyn</w:t>
      </w:r>
      <w:r w:rsidR="006676EF" w:rsidRPr="00807713">
        <w:rPr>
          <w:rFonts w:ascii="Verdana" w:hAnsi="Verdana" w:cs="Arial"/>
          <w:iCs/>
          <w:sz w:val="18"/>
          <w:szCs w:val="18"/>
        </w:rPr>
        <w:t>k</w:t>
      </w:r>
      <w:r w:rsidR="00F5438B">
        <w:rPr>
          <w:rFonts w:ascii="Verdana" w:hAnsi="Verdana" w:cs="Arial"/>
          <w:iCs/>
          <w:sz w:val="18"/>
          <w:szCs w:val="18"/>
        </w:rPr>
        <w:t xml:space="preserve">a, </w:t>
      </w:r>
      <w:r w:rsidRPr="00807713">
        <w:rPr>
          <w:rFonts w:ascii="Verdana" w:hAnsi="Verdana" w:cs="Arial"/>
          <w:iCs/>
          <w:sz w:val="18"/>
          <w:szCs w:val="18"/>
        </w:rPr>
        <w:t xml:space="preserve">jednakże pozbawia to ją prawa gry na szachownicy 4-tej. </w:t>
      </w:r>
    </w:p>
    <w:p w:rsidR="006676EF" w:rsidRPr="00807713" w:rsidRDefault="000108D6" w:rsidP="006676EF">
      <w:pPr>
        <w:pStyle w:val="HTML-wstpniesformatowany"/>
        <w:numPr>
          <w:ilvl w:val="0"/>
          <w:numId w:val="27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drużyn przed pierwszą rundą ustala się na podstawie średnich rankingów drużyny (udokumentowanych</w:t>
      </w:r>
      <w:r w:rsidR="009D29CD">
        <w:rPr>
          <w:rFonts w:ascii="Verdana" w:hAnsi="Verdana" w:cs="Arial"/>
          <w:iCs/>
          <w:sz w:val="18"/>
          <w:szCs w:val="18"/>
        </w:rPr>
        <w:t xml:space="preserve"> w Centralnym Rejestrze PZSzach</w:t>
      </w:r>
      <w:r w:rsidRPr="00807713">
        <w:rPr>
          <w:rFonts w:ascii="Verdana" w:hAnsi="Verdana" w:cs="Arial"/>
          <w:iCs/>
          <w:sz w:val="18"/>
          <w:szCs w:val="18"/>
        </w:rPr>
        <w:t xml:space="preserve"> lub wpisem</w:t>
      </w:r>
      <w:r w:rsidR="006676EF" w:rsidRPr="00807713">
        <w:rPr>
          <w:rFonts w:ascii="Verdana" w:hAnsi="Verdana" w:cs="Arial"/>
          <w:iCs/>
          <w:sz w:val="18"/>
          <w:szCs w:val="18"/>
        </w:rPr>
        <w:t xml:space="preserve"> do legitymacji szachowej).</w:t>
      </w:r>
    </w:p>
    <w:p w:rsidR="000108D6" w:rsidRPr="00807713" w:rsidRDefault="000108D6" w:rsidP="006676EF">
      <w:pPr>
        <w:pStyle w:val="HTML-wstpniesformatowany"/>
        <w:numPr>
          <w:ilvl w:val="0"/>
          <w:numId w:val="27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Zmianę składu drużyny należy podać sędziemu najpóźniej na 10 minut przed rozpoczęciem rundy.</w:t>
      </w:r>
    </w:p>
    <w:p w:rsidR="000108D6" w:rsidRPr="00807713" w:rsidRDefault="000108D6" w:rsidP="000108D6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TEMPO I PRZEPISY GRY</w:t>
      </w:r>
    </w:p>
    <w:p w:rsidR="00251BEB" w:rsidRPr="00807713" w:rsidRDefault="00251BEB" w:rsidP="00251BEB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251BEB">
      <w:pPr>
        <w:pStyle w:val="HTML-wstpniesformatowany"/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Tempo gry  - 30 minut  na partię dla zawodnika.</w:t>
      </w:r>
    </w:p>
    <w:p w:rsidR="000108D6" w:rsidRPr="00807713" w:rsidRDefault="000108D6" w:rsidP="00251BEB">
      <w:pPr>
        <w:pStyle w:val="HTML-wstpniesformatowany"/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lastRenderedPageBreak/>
        <w:t>W turnieju obowiązują prze</w:t>
      </w:r>
      <w:r w:rsidR="00A83B4C">
        <w:rPr>
          <w:rFonts w:ascii="Verdana" w:hAnsi="Verdana" w:cs="Arial"/>
          <w:iCs/>
          <w:sz w:val="18"/>
          <w:szCs w:val="18"/>
        </w:rPr>
        <w:t>pisy Kodeksu Szachowego PZSzach</w:t>
      </w:r>
      <w:r w:rsidRPr="00807713">
        <w:rPr>
          <w:rFonts w:ascii="Verdana" w:hAnsi="Verdana" w:cs="Arial"/>
          <w:iCs/>
          <w:sz w:val="18"/>
          <w:szCs w:val="18"/>
        </w:rPr>
        <w:t xml:space="preserve"> z 2007 roku z późniejszymi zmianami.</w:t>
      </w:r>
    </w:p>
    <w:p w:rsidR="000108D6" w:rsidRPr="00807713" w:rsidRDefault="000108D6" w:rsidP="000108D6">
      <w:pPr>
        <w:pStyle w:val="HTML-wstpniesformatowany"/>
        <w:rPr>
          <w:rFonts w:ascii="Verdana" w:hAnsi="Verdana" w:cs="Arial"/>
          <w:bCs/>
          <w:iCs/>
          <w:sz w:val="18"/>
          <w:szCs w:val="18"/>
        </w:rPr>
      </w:pPr>
    </w:p>
    <w:p w:rsidR="000108D6" w:rsidRPr="00807713" w:rsidRDefault="000108D6" w:rsidP="000108D6">
      <w:pPr>
        <w:pStyle w:val="HTML-wstpniesformatowany"/>
        <w:rPr>
          <w:rFonts w:ascii="Verdana" w:hAnsi="Verdana" w:cs="Arial"/>
          <w:bCs/>
          <w:iCs/>
          <w:sz w:val="18"/>
          <w:szCs w:val="18"/>
        </w:rPr>
      </w:pPr>
    </w:p>
    <w:p w:rsidR="00D868B6" w:rsidRPr="00807713" w:rsidRDefault="00D868B6" w:rsidP="00D868B6">
      <w:pPr>
        <w:pStyle w:val="HTML-wstpniesformatowany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D868B6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PUNKTACJA I OCENA WYNIKÓW</w:t>
      </w:r>
    </w:p>
    <w:p w:rsidR="00D868B6" w:rsidRPr="00807713" w:rsidRDefault="00D868B6" w:rsidP="00D868B6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Wyniki partii oceniane są następująco:  wygrana - 1 p., r</w:t>
      </w:r>
      <w:r w:rsidR="00A83B4C">
        <w:rPr>
          <w:rFonts w:ascii="Verdana" w:hAnsi="Verdana" w:cs="Arial"/>
          <w:iCs/>
          <w:sz w:val="18"/>
          <w:szCs w:val="18"/>
        </w:rPr>
        <w:t>emis - 0,5 p., przegrana - 0 p.</w:t>
      </w:r>
    </w:p>
    <w:p w:rsidR="000108D6" w:rsidRPr="00807713" w:rsidRDefault="000108D6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drużyn w zawodach będzie ustalona na podstawie liczby zdobytych punktów meczowych (wygranie meczu - 2 p., remis - 1 p., przegrana - 0 p.) a przy ich równości decydują kolejno: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punkty małe (suma punktów drużyny zdobytych we wszystkich meczach)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wartościowanie średnie Buchholza (system szwajcarski)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wartościowanie pełne Buchholza (system szwajcarski)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wynik bezpośredniego spotkan</w:t>
      </w:r>
      <w:r w:rsidR="00A83B4C">
        <w:rPr>
          <w:rFonts w:ascii="Verdana" w:hAnsi="Verdana" w:cs="Arial"/>
          <w:iCs/>
          <w:sz w:val="18"/>
          <w:szCs w:val="18"/>
        </w:rPr>
        <w:t>ia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lepszy wynik na pierwszej, ewentualnie kolejnych szachownicach</w:t>
      </w:r>
    </w:p>
    <w:p w:rsidR="000108D6" w:rsidRPr="00807713" w:rsidRDefault="009869FC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przypadku gdy wszystkie dodatkowe kryteria nie przyniosą rozstrzygnięcia</w:t>
      </w:r>
      <w:r w:rsidRPr="00807713">
        <w:rPr>
          <w:rFonts w:ascii="Verdana" w:hAnsi="Verdana" w:cs="Arial"/>
          <w:iCs/>
          <w:sz w:val="18"/>
          <w:szCs w:val="18"/>
        </w:rPr>
        <w:t>,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decyduje dodatkowy mecz z tempem 15 minut na partię dla zawodnika. W razie remisu premiowany jest zespół, który odniósł zwycięstwo na wyższej szachownicy.</w:t>
      </w:r>
    </w:p>
    <w:p w:rsidR="000108D6" w:rsidRPr="00807713" w:rsidRDefault="00295EAB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W przypadku nieparzystej liczby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uczestniczących drużyn, drużyna pauzująca otrzymuje punkt meczowy (duży) i 50% punktów (małych) możliwych do zdobycia w meczu.</w:t>
      </w:r>
    </w:p>
    <w:p w:rsidR="000108D6" w:rsidRPr="00807713" w:rsidRDefault="000108D6" w:rsidP="000108D6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9869FC" w:rsidP="009869FC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644351">
        <w:rPr>
          <w:rFonts w:ascii="Verdana" w:hAnsi="Verdana" w:cs="Arial"/>
          <w:b/>
          <w:iCs/>
          <w:sz w:val="18"/>
          <w:szCs w:val="18"/>
        </w:rPr>
        <w:t>WPISOWE</w:t>
      </w:r>
    </w:p>
    <w:p w:rsidR="009869FC" w:rsidRPr="005431A5" w:rsidRDefault="009869FC" w:rsidP="009869FC">
      <w:pPr>
        <w:pStyle w:val="Akapitzlist"/>
        <w:jc w:val="both"/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:rsidR="000108D6" w:rsidRPr="006C1CA9" w:rsidRDefault="00644351" w:rsidP="00644351">
      <w:pPr>
        <w:pStyle w:val="Akapitzlist"/>
        <w:numPr>
          <w:ilvl w:val="0"/>
          <w:numId w:val="33"/>
        </w:numPr>
        <w:jc w:val="both"/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iCs/>
          <w:color w:val="000000" w:themeColor="text1"/>
          <w:sz w:val="18"/>
          <w:szCs w:val="18"/>
        </w:rPr>
        <w:t>Wpisowe</w:t>
      </w:r>
      <w:r w:rsidR="000108D6" w:rsidRPr="006C1CA9">
        <w:rPr>
          <w:rFonts w:ascii="Verdana" w:hAnsi="Verdana" w:cs="Arial"/>
          <w:iCs/>
          <w:color w:val="000000" w:themeColor="text1"/>
          <w:sz w:val="18"/>
          <w:szCs w:val="18"/>
        </w:rPr>
        <w:t xml:space="preserve"> w wysokości </w:t>
      </w:r>
      <w:r w:rsidR="009869FC" w:rsidRPr="006C1CA9">
        <w:rPr>
          <w:rFonts w:ascii="Verdana" w:hAnsi="Verdana" w:cs="Arial"/>
          <w:iCs/>
          <w:color w:val="000000" w:themeColor="text1"/>
          <w:sz w:val="18"/>
          <w:szCs w:val="18"/>
        </w:rPr>
        <w:t>10</w:t>
      </w:r>
      <w:r>
        <w:rPr>
          <w:rFonts w:ascii="Verdana" w:hAnsi="Verdana" w:cs="Arial"/>
          <w:iCs/>
          <w:color w:val="000000" w:themeColor="text1"/>
          <w:sz w:val="18"/>
          <w:szCs w:val="18"/>
        </w:rPr>
        <w:t xml:space="preserve">0 zł od drużyny należy wpłacić </w:t>
      </w:r>
      <w:r w:rsidR="000108D6" w:rsidRPr="006C1CA9">
        <w:rPr>
          <w:rFonts w:ascii="Verdana" w:hAnsi="Verdana" w:cs="Arial"/>
          <w:iCs/>
          <w:color w:val="000000" w:themeColor="text1"/>
          <w:sz w:val="18"/>
          <w:szCs w:val="18"/>
        </w:rPr>
        <w:t xml:space="preserve"> przelewem na konto: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Polskiego Związku Szachowego, </w:t>
      </w:r>
      <w:r w:rsidRPr="00644351">
        <w:rPr>
          <w:rFonts w:ascii="Verdana" w:hAnsi="Verdana"/>
          <w:color w:val="000000"/>
          <w:sz w:val="18"/>
          <w:szCs w:val="18"/>
          <w:shd w:val="clear" w:color="auto" w:fill="FFFFFF"/>
        </w:rPr>
        <w:t>Bank BPH S.A.</w:t>
      </w:r>
      <w:r w:rsidR="005431A5" w:rsidRPr="006C1CA9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644351"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>34 1060 0076 0000 3200 0071 8184</w:t>
      </w:r>
    </w:p>
    <w:p w:rsidR="005431A5" w:rsidRPr="00807713" w:rsidRDefault="005431A5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4B4B29" w:rsidP="004B4B29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0108D6" w:rsidRPr="00807713">
        <w:rPr>
          <w:rFonts w:ascii="Verdana" w:hAnsi="Verdana" w:cs="Arial"/>
          <w:b/>
          <w:iCs/>
          <w:sz w:val="18"/>
          <w:szCs w:val="18"/>
        </w:rPr>
        <w:t xml:space="preserve">ZAKWATEROWANIE I WYŻYWIENIE </w:t>
      </w:r>
    </w:p>
    <w:p w:rsidR="004B4B29" w:rsidRPr="00295EAB" w:rsidRDefault="004B4B29" w:rsidP="004B4B29">
      <w:pPr>
        <w:pStyle w:val="Akapitzlist"/>
        <w:jc w:val="both"/>
        <w:rPr>
          <w:rFonts w:ascii="Verdana" w:hAnsi="Verdana" w:cs="Arial"/>
          <w:b/>
          <w:iCs/>
          <w:color w:val="FF0000"/>
          <w:sz w:val="18"/>
          <w:szCs w:val="18"/>
        </w:rPr>
      </w:pPr>
    </w:p>
    <w:p w:rsidR="00D70818" w:rsidRPr="00D70818" w:rsidRDefault="00D70818" w:rsidP="00D70818">
      <w:pPr>
        <w:pStyle w:val="Akapitzlist"/>
        <w:numPr>
          <w:ilvl w:val="0"/>
          <w:numId w:val="35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D70818">
        <w:rPr>
          <w:rFonts w:ascii="Verdana" w:hAnsi="Verdana" w:cs="Arial"/>
          <w:sz w:val="18"/>
          <w:szCs w:val="18"/>
        </w:rPr>
        <w:t>Organizator gwarantuje wszystkim uczestnikom zawodów zgłoszonym w terminie</w:t>
      </w:r>
      <w:r>
        <w:rPr>
          <w:rFonts w:ascii="Verdana" w:hAnsi="Verdana" w:cs="Arial"/>
          <w:sz w:val="18"/>
          <w:szCs w:val="18"/>
        </w:rPr>
        <w:t xml:space="preserve"> zakwaterowanie na terenie kompleksu </w:t>
      </w:r>
      <w:r w:rsidRPr="00D70818">
        <w:rPr>
          <w:rFonts w:ascii="Verdana" w:hAnsi="Verdana" w:cs="Arial"/>
          <w:sz w:val="18"/>
          <w:szCs w:val="18"/>
        </w:rPr>
        <w:t xml:space="preserve">Świętokrzyska Polana, gm. </w:t>
      </w:r>
      <w:r w:rsidR="006C1CA9">
        <w:rPr>
          <w:rFonts w:ascii="Verdana" w:hAnsi="Verdana" w:cs="Arial"/>
          <w:sz w:val="18"/>
          <w:szCs w:val="18"/>
        </w:rPr>
        <w:t xml:space="preserve">Zagnańsk k. Kielc, ul. Laskowa </w:t>
      </w:r>
      <w:r w:rsidRPr="00D70818">
        <w:rPr>
          <w:rFonts w:ascii="Verdana" w:hAnsi="Verdana" w:cs="Arial"/>
          <w:sz w:val="18"/>
          <w:szCs w:val="18"/>
        </w:rPr>
        <w:t xml:space="preserve">95 </w:t>
      </w:r>
      <w:r w:rsidRPr="002715E2">
        <w:rPr>
          <w:rFonts w:ascii="Verdana" w:hAnsi="Verdana" w:cs="Arial"/>
          <w:b/>
          <w:sz w:val="18"/>
          <w:szCs w:val="18"/>
        </w:rPr>
        <w:t>w kwocie 88 zł/osobodzień w pokojach dwu, trzyosobowych oraz 120 zł w pokojach jednoosobowych</w:t>
      </w:r>
      <w:r w:rsidRPr="00D70818">
        <w:rPr>
          <w:rFonts w:ascii="Verdana" w:hAnsi="Verdana" w:cs="Arial"/>
          <w:sz w:val="18"/>
          <w:szCs w:val="18"/>
        </w:rPr>
        <w:t xml:space="preserve">. </w:t>
      </w:r>
      <w:r w:rsidRPr="00D70818">
        <w:rPr>
          <w:rFonts w:ascii="Verdana" w:hAnsi="Verdana" w:cs="Arial"/>
          <w:bCs/>
          <w:sz w:val="18"/>
          <w:szCs w:val="18"/>
        </w:rPr>
        <w:t>Zleceniobiorca</w:t>
      </w:r>
      <w:r w:rsidRPr="00D70818">
        <w:rPr>
          <w:rFonts w:ascii="Verdana" w:hAnsi="Verdana" w:cs="Arial"/>
          <w:sz w:val="18"/>
          <w:szCs w:val="18"/>
        </w:rPr>
        <w:t xml:space="preserve"> zapewnia wyżywienie w postaci szwedzkiego stołu (śniadania i kolacje), obiad podawany.</w:t>
      </w:r>
    </w:p>
    <w:p w:rsidR="000108D6" w:rsidRPr="00B7256F" w:rsidRDefault="000108D6" w:rsidP="007B03D9">
      <w:pPr>
        <w:pStyle w:val="Akapitzlist"/>
        <w:numPr>
          <w:ilvl w:val="0"/>
          <w:numId w:val="35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Opłatę za zakwaterowanie i wyżywienie należy wnieść p</w:t>
      </w:r>
      <w:r w:rsidR="00B7256F"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rzelewem na podane wyżej konto </w:t>
      </w: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lub </w:t>
      </w:r>
      <w:r w:rsidR="00B7256F"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– w uzgodnieniu  z organizatorem - </w:t>
      </w: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gotówką </w:t>
      </w:r>
      <w:r w:rsidR="00B7256F" w:rsidRPr="00B7256F">
        <w:rPr>
          <w:rFonts w:ascii="Verdana" w:hAnsi="Verdana" w:cs="Arial"/>
          <w:iCs/>
          <w:color w:val="000000" w:themeColor="text1"/>
          <w:sz w:val="18"/>
          <w:szCs w:val="18"/>
        </w:rPr>
        <w:t>w dniu przyjazdu.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7B03D9" w:rsidP="007B03D9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0108D6" w:rsidRPr="00807713">
        <w:rPr>
          <w:rFonts w:ascii="Verdana" w:hAnsi="Verdana" w:cs="Arial"/>
          <w:b/>
          <w:iCs/>
          <w:sz w:val="18"/>
          <w:szCs w:val="18"/>
        </w:rPr>
        <w:t>NAGRODY I WYRÓŻNIENIA</w:t>
      </w:r>
    </w:p>
    <w:p w:rsidR="007B03D9" w:rsidRPr="00807713" w:rsidRDefault="007B03D9" w:rsidP="007B03D9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B7256F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Zawodnicy trzech najlepszych drużyn otrzymają: puchary, medale, dyplomy i nagrody rzeczowe</w:t>
      </w:r>
    </w:p>
    <w:p w:rsidR="000108D6" w:rsidRPr="00B7256F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Trzech najlepszych zawodników na poszczególnych szachownicach otrzyma dyplomy i puchary</w:t>
      </w:r>
    </w:p>
    <w:p w:rsidR="00B7256F" w:rsidRPr="00B7256F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Wszystkie drużyny otrzymają pamiątkowe dyplomy</w:t>
      </w:r>
    </w:p>
    <w:p w:rsidR="000108D6" w:rsidRPr="00B7256F" w:rsidRDefault="00B7256F" w:rsidP="00B7256F">
      <w:pPr>
        <w:ind w:left="720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2715E2">
        <w:rPr>
          <w:rFonts w:ascii="Verdana" w:hAnsi="Verdana" w:cs="Arial"/>
          <w:b/>
          <w:iCs/>
          <w:color w:val="000000" w:themeColor="text1"/>
          <w:sz w:val="18"/>
          <w:szCs w:val="18"/>
        </w:rPr>
        <w:t>Łączna pula nagród i upominków – 8000 zł</w:t>
      </w: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.</w:t>
      </w:r>
      <w:r w:rsidR="000108D6"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25019B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SPRAWY RÓŻNE</w:t>
      </w:r>
    </w:p>
    <w:p w:rsidR="0025019B" w:rsidRPr="00807713" w:rsidRDefault="0025019B" w:rsidP="0025019B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Opiekę wychowawczą podczas zawodów sprawują opiekunowie poszczególnych drużyn.</w:t>
      </w: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Zawodnik ma obowiązek posiadać przy sobie w</w:t>
      </w:r>
      <w:r w:rsidR="005A25B1">
        <w:rPr>
          <w:rFonts w:ascii="Verdana" w:hAnsi="Verdana" w:cs="Arial"/>
          <w:iCs/>
          <w:sz w:val="18"/>
          <w:szCs w:val="18"/>
        </w:rPr>
        <w:t>ażną legitymację szkolną.</w:t>
      </w: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Za zdolność zawodników do startu w mistrzostwach (aktualne badanie lekarskie) oraz ich ubezpieczenie odpowiedzialna jest szkoła delegująca uczniów na zawody.</w:t>
      </w:r>
    </w:p>
    <w:p w:rsidR="000108D6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Od decyzji sędziego rundowego, można odwołać się do sędziego głównego, którego decyzja jest ostateczna.</w:t>
      </w:r>
    </w:p>
    <w:p w:rsidR="00B7256F" w:rsidRPr="009D29CD" w:rsidRDefault="00B7256F" w:rsidP="00B7256F">
      <w:pPr>
        <w:pStyle w:val="Akapitzlist"/>
        <w:numPr>
          <w:ilvl w:val="0"/>
          <w:numId w:val="36"/>
        </w:numPr>
        <w:ind w:left="714" w:hanging="357"/>
        <w:rPr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Organizator </w:t>
      </w:r>
      <w:r w:rsidRPr="00B7256F">
        <w:rPr>
          <w:rFonts w:ascii="Verdana" w:hAnsi="Verdana" w:cs="Arial"/>
          <w:sz w:val="18"/>
          <w:szCs w:val="18"/>
        </w:rPr>
        <w:t>gwarantuje:</w:t>
      </w:r>
    </w:p>
    <w:p w:rsidR="009D29CD" w:rsidRPr="00B7256F" w:rsidRDefault="009D29CD" w:rsidP="009D29CD">
      <w:pPr>
        <w:pStyle w:val="Akapitzlist"/>
        <w:ind w:left="714"/>
        <w:rPr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a) </w:t>
      </w:r>
      <w:r w:rsidRPr="002715E2">
        <w:rPr>
          <w:rFonts w:ascii="Verdana" w:hAnsi="Verdana" w:cs="Arial"/>
          <w:b/>
          <w:sz w:val="18"/>
          <w:szCs w:val="18"/>
        </w:rPr>
        <w:t>transmisję on-line z 60 szachownic</w:t>
      </w:r>
    </w:p>
    <w:p w:rsidR="00B7256F" w:rsidRPr="00B7256F" w:rsidRDefault="009D29CD" w:rsidP="009D29CD">
      <w:pPr>
        <w:pStyle w:val="Akapitzlist"/>
        <w:ind w:left="71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</w:t>
      </w:r>
      <w:r w:rsidR="00B7256F">
        <w:rPr>
          <w:rFonts w:ascii="Verdana" w:hAnsi="Verdana" w:cs="Arial"/>
          <w:sz w:val="18"/>
          <w:szCs w:val="18"/>
        </w:rPr>
        <w:t>) p</w:t>
      </w:r>
      <w:r w:rsidR="00B7256F" w:rsidRPr="00B7256F">
        <w:rPr>
          <w:rFonts w:ascii="Verdana" w:hAnsi="Verdana" w:cs="Arial"/>
          <w:sz w:val="18"/>
          <w:szCs w:val="18"/>
        </w:rPr>
        <w:t>oczęstunek na rundę</w:t>
      </w:r>
      <w:r w:rsidR="00B7256F">
        <w:rPr>
          <w:rFonts w:ascii="Verdana" w:hAnsi="Verdana" w:cs="Arial"/>
          <w:sz w:val="18"/>
          <w:szCs w:val="18"/>
        </w:rPr>
        <w:t xml:space="preserve"> dla zawodników</w:t>
      </w:r>
      <w:r w:rsidR="002715E2">
        <w:rPr>
          <w:rFonts w:ascii="Verdana" w:hAnsi="Verdana" w:cs="Arial"/>
          <w:sz w:val="18"/>
          <w:szCs w:val="18"/>
        </w:rPr>
        <w:t xml:space="preserve">; </w:t>
      </w:r>
      <w:r w:rsidR="006C1CA9">
        <w:rPr>
          <w:rFonts w:ascii="Verdana" w:hAnsi="Verdana" w:cs="Arial"/>
          <w:sz w:val="18"/>
          <w:szCs w:val="18"/>
        </w:rPr>
        <w:t>b</w:t>
      </w:r>
      <w:r w:rsidR="00B7256F" w:rsidRPr="00B7256F">
        <w:rPr>
          <w:rFonts w:ascii="Verdana" w:hAnsi="Verdana" w:cs="Arial"/>
          <w:sz w:val="18"/>
          <w:szCs w:val="18"/>
        </w:rPr>
        <w:t>ufet kawowy dla wszystkich uczestników – zawodników i opiekunów przez całą dobę.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 w:rsidR="00B7256F" w:rsidRPr="00B7256F">
        <w:rPr>
          <w:rFonts w:ascii="Verdana" w:hAnsi="Verdana" w:cs="Arial"/>
          <w:sz w:val="18"/>
          <w:szCs w:val="18"/>
        </w:rPr>
        <w:t xml:space="preserve">) nieodpłatny dostęp do Internetu w całym ośrodku. 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B7256F" w:rsidRPr="00B7256F">
        <w:rPr>
          <w:rFonts w:ascii="Verdana" w:hAnsi="Verdana" w:cs="Arial"/>
          <w:sz w:val="18"/>
          <w:szCs w:val="18"/>
        </w:rPr>
        <w:t>) nieodpłatne imprezy towarzyszące: grill/ognisko, dmuchane miasteczko, inne atrakcje z aktualnej oferty obiektu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</w:t>
      </w:r>
      <w:r w:rsidR="00B7256F" w:rsidRPr="00B7256F">
        <w:rPr>
          <w:rFonts w:ascii="Verdana" w:hAnsi="Verdana" w:cs="Arial"/>
          <w:sz w:val="18"/>
          <w:szCs w:val="18"/>
        </w:rPr>
        <w:t xml:space="preserve">) odpłatne imprezy towarzyszące: zwiedzanie </w:t>
      </w:r>
      <w:proofErr w:type="spellStart"/>
      <w:r w:rsidR="00B7256F" w:rsidRPr="00B7256F">
        <w:rPr>
          <w:rFonts w:ascii="Verdana" w:hAnsi="Verdana" w:cs="Arial"/>
          <w:sz w:val="18"/>
          <w:szCs w:val="18"/>
        </w:rPr>
        <w:t>Oceaniki</w:t>
      </w:r>
      <w:proofErr w:type="spellEnd"/>
      <w:r w:rsidR="00B7256F" w:rsidRPr="00B7256F">
        <w:rPr>
          <w:rFonts w:ascii="Verdana" w:hAnsi="Verdana" w:cs="Arial"/>
          <w:sz w:val="18"/>
          <w:szCs w:val="18"/>
        </w:rPr>
        <w:t xml:space="preserve"> i Parku Miniatur, basen (współfinansowane przez organizatora)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</w:t>
      </w:r>
      <w:r w:rsidR="00B7256F" w:rsidRPr="00B7256F">
        <w:rPr>
          <w:rFonts w:ascii="Verdana" w:hAnsi="Verdana" w:cs="Arial"/>
          <w:sz w:val="18"/>
          <w:szCs w:val="18"/>
        </w:rPr>
        <w:t xml:space="preserve">) bezpłatny parking dla uczestników zawodów, 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</w:t>
      </w:r>
      <w:r w:rsidR="00B7256F" w:rsidRPr="00B7256F">
        <w:rPr>
          <w:rFonts w:ascii="Verdana" w:hAnsi="Verdana" w:cs="Arial"/>
          <w:sz w:val="18"/>
          <w:szCs w:val="18"/>
        </w:rPr>
        <w:t xml:space="preserve">) bezpłatny dostęp do placu zabaw, </w:t>
      </w:r>
      <w:proofErr w:type="spellStart"/>
      <w:r w:rsidR="00B7256F" w:rsidRPr="00B7256F">
        <w:rPr>
          <w:rFonts w:ascii="Verdana" w:hAnsi="Verdana" w:cs="Arial"/>
          <w:sz w:val="18"/>
          <w:szCs w:val="18"/>
        </w:rPr>
        <w:t>dmuchańców</w:t>
      </w:r>
      <w:proofErr w:type="spellEnd"/>
      <w:r w:rsidR="00B7256F" w:rsidRPr="00B7256F">
        <w:rPr>
          <w:rFonts w:ascii="Verdana" w:hAnsi="Verdana" w:cs="Arial"/>
          <w:sz w:val="18"/>
          <w:szCs w:val="18"/>
        </w:rPr>
        <w:t>, parku linowego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h) upominki </w:t>
      </w:r>
      <w:r w:rsidR="00B7256F" w:rsidRPr="00B7256F">
        <w:rPr>
          <w:rFonts w:ascii="Verdana" w:hAnsi="Verdana" w:cs="Arial"/>
          <w:sz w:val="18"/>
          <w:szCs w:val="18"/>
        </w:rPr>
        <w:t xml:space="preserve">dla zawodników: </w:t>
      </w:r>
      <w:r>
        <w:rPr>
          <w:rFonts w:ascii="Verdana" w:hAnsi="Verdana" w:cs="Arial"/>
          <w:sz w:val="18"/>
          <w:szCs w:val="18"/>
        </w:rPr>
        <w:t xml:space="preserve">książki, </w:t>
      </w:r>
      <w:r w:rsidR="00B7256F" w:rsidRPr="00B7256F">
        <w:rPr>
          <w:rFonts w:ascii="Verdana" w:hAnsi="Verdana" w:cs="Arial"/>
          <w:sz w:val="18"/>
          <w:szCs w:val="18"/>
        </w:rPr>
        <w:t xml:space="preserve">długopisy, gadżety imprezy </w:t>
      </w:r>
    </w:p>
    <w:p w:rsidR="00B7256F" w:rsidRDefault="00B7256F" w:rsidP="00B7256F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807713" w:rsidRPr="00B7256F" w:rsidRDefault="009D29CD" w:rsidP="00807713">
      <w:pPr>
        <w:pStyle w:val="HTML-wstpniesformatowany"/>
        <w:rPr>
          <w:rFonts w:ascii="Verdana" w:hAnsi="Verdana" w:cs="Arial"/>
          <w:iCs/>
          <w:color w:val="FF0000"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Ostateczna interpretacja komunikatu zależy do organizatora.</w:t>
      </w:r>
    </w:p>
    <w:p w:rsidR="00B7256F" w:rsidRPr="00295EAB" w:rsidRDefault="00B7256F" w:rsidP="00807713">
      <w:pPr>
        <w:pStyle w:val="HTML-wstpniesformatowany"/>
        <w:rPr>
          <w:rFonts w:ascii="Verdana" w:hAnsi="Verdana" w:cs="Arial"/>
          <w:iCs/>
          <w:color w:val="FF0000"/>
          <w:sz w:val="18"/>
          <w:szCs w:val="18"/>
        </w:rPr>
      </w:pPr>
    </w:p>
    <w:p w:rsidR="00807713" w:rsidRPr="00295EAB" w:rsidRDefault="00807713" w:rsidP="00807713">
      <w:pPr>
        <w:pStyle w:val="HTML-wstpniesformatowany"/>
        <w:rPr>
          <w:rFonts w:ascii="Verdana" w:hAnsi="Verdana" w:cs="Arial"/>
          <w:iCs/>
          <w:color w:val="FF0000"/>
          <w:sz w:val="18"/>
          <w:szCs w:val="18"/>
        </w:rPr>
      </w:pPr>
    </w:p>
    <w:p w:rsidR="00807713" w:rsidRPr="00295EAB" w:rsidRDefault="00807713" w:rsidP="00807713">
      <w:pPr>
        <w:pStyle w:val="HTML-wstpniesformatowany"/>
        <w:rPr>
          <w:rFonts w:ascii="Verdana" w:hAnsi="Verdana" w:cs="Arial"/>
          <w:iCs/>
          <w:color w:val="FF0000"/>
          <w:sz w:val="18"/>
          <w:szCs w:val="18"/>
        </w:rPr>
      </w:pPr>
    </w:p>
    <w:p w:rsidR="006C1CA9" w:rsidRDefault="0025019B" w:rsidP="0025019B">
      <w:pPr>
        <w:pStyle w:val="HTML-wstpniesformatowany"/>
        <w:ind w:left="6372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106381">
        <w:rPr>
          <w:rFonts w:ascii="Verdana" w:hAnsi="Verdana" w:cs="Arial"/>
          <w:iCs/>
          <w:color w:val="000000" w:themeColor="text1"/>
          <w:sz w:val="18"/>
          <w:szCs w:val="18"/>
        </w:rPr>
        <w:t>Dyrektor</w:t>
      </w:r>
      <w:r w:rsidR="00CB6CAA" w:rsidRPr="00106381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  <w:r w:rsidR="009D29CD" w:rsidRPr="00106381">
        <w:rPr>
          <w:rFonts w:ascii="Verdana" w:hAnsi="Verdana" w:cs="Arial"/>
          <w:iCs/>
          <w:color w:val="000000" w:themeColor="text1"/>
          <w:sz w:val="18"/>
          <w:szCs w:val="18"/>
        </w:rPr>
        <w:t>Turnieju - Marta Orłowska</w:t>
      </w:r>
    </w:p>
    <w:p w:rsidR="006C1CA9" w:rsidRDefault="006C1CA9">
      <w:pPr>
        <w:rPr>
          <w:rFonts w:ascii="Verdana" w:hAnsi="Verdana" w:cs="Arial"/>
          <w:iCs/>
          <w:color w:val="000000" w:themeColor="text1"/>
          <w:spacing w:val="-5"/>
          <w:sz w:val="18"/>
          <w:szCs w:val="18"/>
          <w:lang w:eastAsia="en-US"/>
        </w:rPr>
      </w:pPr>
      <w:r>
        <w:rPr>
          <w:rFonts w:ascii="Verdana" w:hAnsi="Verdana" w:cs="Arial"/>
          <w:iCs/>
          <w:color w:val="000000" w:themeColor="text1"/>
          <w:sz w:val="18"/>
          <w:szCs w:val="18"/>
        </w:rPr>
        <w:br w:type="page"/>
      </w: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D67DE" w:rsidRDefault="008D67DE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0108D6" w:rsidRPr="008D67DE" w:rsidRDefault="000108D6" w:rsidP="000108D6">
      <w:pPr>
        <w:jc w:val="center"/>
        <w:rPr>
          <w:rFonts w:ascii="Verdana" w:hAnsi="Verdana" w:cs="Arial"/>
          <w:b/>
          <w:iCs/>
        </w:rPr>
      </w:pPr>
      <w:r w:rsidRPr="008D67DE">
        <w:rPr>
          <w:rFonts w:ascii="Verdana" w:hAnsi="Verdana" w:cs="Arial"/>
          <w:b/>
          <w:iCs/>
        </w:rPr>
        <w:t>KARTA ZGŁOSZENIA</w:t>
      </w:r>
    </w:p>
    <w:p w:rsidR="000108D6" w:rsidRPr="008D67DE" w:rsidRDefault="003B4D72" w:rsidP="000108D6">
      <w:pPr>
        <w:jc w:val="center"/>
        <w:rPr>
          <w:rFonts w:ascii="Verdana" w:hAnsi="Verdana" w:cs="Arial"/>
          <w:b/>
          <w:bCs/>
          <w:iCs/>
        </w:rPr>
      </w:pPr>
      <w:r w:rsidRPr="008D67DE">
        <w:rPr>
          <w:rFonts w:ascii="Verdana" w:hAnsi="Verdana" w:cs="Arial"/>
          <w:b/>
          <w:bCs/>
          <w:iCs/>
        </w:rPr>
        <w:t>Drużynowe Mistrzostwa Polski klas I-III</w:t>
      </w:r>
    </w:p>
    <w:p w:rsidR="000108D6" w:rsidRDefault="009D29CD" w:rsidP="009D29CD">
      <w:pPr>
        <w:ind w:left="3540" w:firstLine="708"/>
        <w:rPr>
          <w:rFonts w:ascii="Verdana" w:hAnsi="Verdana" w:cs="Arial"/>
          <w:b/>
          <w:bCs/>
          <w:color w:val="FF0000"/>
        </w:rPr>
      </w:pPr>
      <w:r w:rsidRPr="00106381">
        <w:rPr>
          <w:rFonts w:ascii="Verdana" w:hAnsi="Verdana" w:cs="Arial"/>
          <w:b/>
          <w:bCs/>
          <w:color w:val="000000" w:themeColor="text1"/>
        </w:rPr>
        <w:t>Chrusty, 4-7.05.2017 r.</w:t>
      </w:r>
    </w:p>
    <w:p w:rsidR="009D29CD" w:rsidRPr="00DF286D" w:rsidRDefault="009D29CD" w:rsidP="009D29CD">
      <w:pPr>
        <w:ind w:left="2124"/>
        <w:jc w:val="center"/>
        <w:rPr>
          <w:rFonts w:ascii="Verdana" w:hAnsi="Verdana" w:cs="Arial"/>
          <w:bCs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462"/>
      </w:tblGrid>
      <w:tr w:rsidR="000108D6" w:rsidRPr="00DF286D" w:rsidTr="000108D6"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Pełna nazwa  szkoły: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Adres  do  korespondencji: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  <w:r w:rsidRPr="00DF286D">
              <w:rPr>
                <w:rFonts w:ascii="Verdana" w:hAnsi="Verdana" w:cs="Arial"/>
                <w:iCs/>
                <w:lang w:val="de-DE"/>
              </w:rPr>
              <w:t>Telefon/Fax: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  <w:r w:rsidRPr="00DF286D">
              <w:rPr>
                <w:rFonts w:ascii="Verdana" w:hAnsi="Verdana" w:cs="Arial"/>
                <w:iCs/>
                <w:lang w:val="de-DE"/>
              </w:rPr>
              <w:t>E-mail: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Kierownik/Opiekun   drużyny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3240"/>
        <w:gridCol w:w="3060"/>
      </w:tblGrid>
      <w:tr w:rsidR="000108D6" w:rsidRPr="00DF286D" w:rsidTr="000108D6">
        <w:tc>
          <w:tcPr>
            <w:tcW w:w="3131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Gmina</w:t>
            </w:r>
          </w:p>
        </w:tc>
        <w:tc>
          <w:tcPr>
            <w:tcW w:w="324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Powiat</w:t>
            </w:r>
          </w:p>
        </w:tc>
        <w:tc>
          <w:tcPr>
            <w:tcW w:w="306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Województwo</w:t>
            </w:r>
          </w:p>
        </w:tc>
      </w:tr>
      <w:tr w:rsidR="000108D6" w:rsidRPr="00DF286D" w:rsidTr="000108D6">
        <w:tc>
          <w:tcPr>
            <w:tcW w:w="3131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3240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3060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  <w:u w:val="single"/>
        </w:rPr>
      </w:pPr>
      <w:r w:rsidRPr="00DF286D">
        <w:rPr>
          <w:rFonts w:ascii="Verdana" w:hAnsi="Verdana" w:cs="Arial"/>
          <w:iCs/>
          <w:u w:val="single"/>
        </w:rPr>
        <w:t>Zasadniczy  skład  drużyny:</w:t>
      </w:r>
    </w:p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9"/>
        <w:gridCol w:w="3804"/>
        <w:gridCol w:w="1585"/>
        <w:gridCol w:w="745"/>
        <w:gridCol w:w="2038"/>
      </w:tblGrid>
      <w:tr w:rsidR="000108D6" w:rsidRPr="00DF286D" w:rsidTr="000108D6">
        <w:trPr>
          <w:trHeight w:val="326"/>
        </w:trPr>
        <w:tc>
          <w:tcPr>
            <w:tcW w:w="1259" w:type="dxa"/>
            <w:vAlign w:val="center"/>
          </w:tcPr>
          <w:p w:rsidR="000108D6" w:rsidRPr="003B4D72" w:rsidRDefault="000108D6" w:rsidP="000108D6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3B4D72">
              <w:rPr>
                <w:rFonts w:ascii="Verdana" w:hAnsi="Verdana" w:cs="Arial"/>
                <w:iCs/>
                <w:sz w:val="16"/>
                <w:szCs w:val="16"/>
              </w:rPr>
              <w:t>Szachownica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74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Kat.</w:t>
            </w:r>
          </w:p>
        </w:tc>
        <w:tc>
          <w:tcPr>
            <w:tcW w:w="2038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Ranking</w:t>
            </w:r>
          </w:p>
        </w:tc>
      </w:tr>
      <w:tr w:rsidR="000108D6" w:rsidRPr="00DF286D" w:rsidTr="000108D6">
        <w:trPr>
          <w:trHeight w:val="342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26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2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42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3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26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Dz – 4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</w:rPr>
      </w:pPr>
      <w:r w:rsidRPr="00DF286D">
        <w:rPr>
          <w:rFonts w:ascii="Verdana" w:hAnsi="Verdana" w:cs="Arial"/>
          <w:iCs/>
        </w:rPr>
        <w:t>Zawodnicy  rezerwowi: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9"/>
        <w:gridCol w:w="3804"/>
        <w:gridCol w:w="1585"/>
        <w:gridCol w:w="745"/>
        <w:gridCol w:w="2038"/>
      </w:tblGrid>
      <w:tr w:rsidR="000108D6" w:rsidRPr="00DF286D" w:rsidTr="000108D6">
        <w:trPr>
          <w:trHeight w:val="315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Szachownica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74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Kat.</w:t>
            </w:r>
          </w:p>
        </w:tc>
        <w:tc>
          <w:tcPr>
            <w:tcW w:w="2038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Ranking</w:t>
            </w:r>
          </w:p>
        </w:tc>
      </w:tr>
      <w:tr w:rsidR="000108D6" w:rsidRPr="00DF286D" w:rsidTr="000108D6">
        <w:trPr>
          <w:trHeight w:val="317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R1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Dz  -  R1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</w:rPr>
      </w:pPr>
      <w:r w:rsidRPr="00DF286D">
        <w:rPr>
          <w:rFonts w:ascii="Verdana" w:hAnsi="Verdana" w:cs="Arial"/>
          <w:iCs/>
        </w:rPr>
        <w:t>Osoby towarzyszące: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9"/>
        <w:gridCol w:w="3804"/>
        <w:gridCol w:w="1585"/>
        <w:gridCol w:w="2783"/>
      </w:tblGrid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L.p.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i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ur.</w:t>
            </w:r>
          </w:p>
        </w:tc>
        <w:tc>
          <w:tcPr>
            <w:tcW w:w="2783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Funkcja</w:t>
            </w: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1.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2783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2.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2783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1"/>
        <w:gridCol w:w="4680"/>
      </w:tblGrid>
      <w:tr w:rsidR="000108D6" w:rsidRPr="00DF286D" w:rsidTr="000108D6">
        <w:trPr>
          <w:trHeight w:val="330"/>
        </w:trPr>
        <w:tc>
          <w:tcPr>
            <w:tcW w:w="4751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Pieczątka Szkoły</w:t>
            </w:r>
          </w:p>
        </w:tc>
        <w:tc>
          <w:tcPr>
            <w:tcW w:w="468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Podpis Dyrektora Szkoły</w:t>
            </w:r>
          </w:p>
        </w:tc>
      </w:tr>
      <w:tr w:rsidR="000108D6" w:rsidRPr="00DF286D" w:rsidTr="000108D6">
        <w:trPr>
          <w:trHeight w:val="330"/>
        </w:trPr>
        <w:tc>
          <w:tcPr>
            <w:tcW w:w="4751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4680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0108D6" w:rsidRDefault="000108D6" w:rsidP="000108D6">
      <w:pPr>
        <w:rPr>
          <w:rFonts w:ascii="Cambria" w:hAnsi="Cambria"/>
        </w:rPr>
      </w:pPr>
    </w:p>
    <w:p w:rsidR="00F859BB" w:rsidRPr="00F10333" w:rsidRDefault="00106811" w:rsidP="009D29CD">
      <w:pPr>
        <w:jc w:val="both"/>
        <w:rPr>
          <w:noProof/>
          <w:color w:val="000000" w:themeColor="text1"/>
        </w:rPr>
      </w:pPr>
      <w:r w:rsidRPr="00F10333">
        <w:rPr>
          <w:rFonts w:ascii="Cambria" w:hAnsi="Cambria"/>
          <w:b/>
          <w:color w:val="000000" w:themeColor="text1"/>
          <w:sz w:val="24"/>
          <w:szCs w:val="24"/>
        </w:rPr>
        <w:t>Zgłoszenie p</w:t>
      </w:r>
      <w:r w:rsidR="00F859BB" w:rsidRPr="00F10333">
        <w:rPr>
          <w:rFonts w:ascii="Cambria" w:hAnsi="Cambria"/>
          <w:b/>
          <w:color w:val="000000" w:themeColor="text1"/>
          <w:sz w:val="24"/>
          <w:szCs w:val="24"/>
        </w:rPr>
        <w:t>roszę p</w:t>
      </w:r>
      <w:r w:rsidR="000108D6" w:rsidRPr="00F10333">
        <w:rPr>
          <w:rFonts w:ascii="Cambria" w:hAnsi="Cambria"/>
          <w:b/>
          <w:color w:val="000000" w:themeColor="text1"/>
          <w:sz w:val="24"/>
          <w:szCs w:val="24"/>
        </w:rPr>
        <w:t>rzesłać w niepr</w:t>
      </w:r>
      <w:r w:rsidR="003B4D72" w:rsidRPr="00F10333">
        <w:rPr>
          <w:rFonts w:ascii="Cambria" w:hAnsi="Cambria"/>
          <w:b/>
          <w:color w:val="000000" w:themeColor="text1"/>
          <w:sz w:val="24"/>
          <w:szCs w:val="24"/>
        </w:rPr>
        <w:t>zek</w:t>
      </w:r>
      <w:r w:rsidR="006C1CA9">
        <w:rPr>
          <w:rFonts w:ascii="Cambria" w:hAnsi="Cambria"/>
          <w:b/>
          <w:color w:val="000000" w:themeColor="text1"/>
          <w:sz w:val="24"/>
          <w:szCs w:val="24"/>
        </w:rPr>
        <w:t>raczalnym terminie do dnia 10.04</w:t>
      </w:r>
      <w:r w:rsidR="009D29CD" w:rsidRPr="00F10333">
        <w:rPr>
          <w:rFonts w:ascii="Cambria" w:hAnsi="Cambria"/>
          <w:b/>
          <w:color w:val="000000" w:themeColor="text1"/>
          <w:sz w:val="24"/>
          <w:szCs w:val="24"/>
        </w:rPr>
        <w:t>.2017</w:t>
      </w:r>
      <w:r w:rsidR="00106381" w:rsidRPr="00F10333">
        <w:rPr>
          <w:rFonts w:ascii="Cambria" w:hAnsi="Cambria"/>
          <w:b/>
          <w:color w:val="000000" w:themeColor="text1"/>
          <w:sz w:val="24"/>
          <w:szCs w:val="24"/>
        </w:rPr>
        <w:t xml:space="preserve"> r.</w:t>
      </w:r>
    </w:p>
    <w:p w:rsidR="00F859BB" w:rsidRDefault="00F859BB">
      <w:pPr>
        <w:rPr>
          <w:noProof/>
        </w:rPr>
      </w:pPr>
    </w:p>
    <w:p w:rsidR="00F859BB" w:rsidRDefault="00F859BB">
      <w:pPr>
        <w:rPr>
          <w:noProof/>
        </w:rPr>
      </w:pPr>
    </w:p>
    <w:p w:rsidR="00F859BB" w:rsidRDefault="00F859BB">
      <w:pPr>
        <w:rPr>
          <w:noProof/>
        </w:rPr>
      </w:pPr>
    </w:p>
    <w:p w:rsidR="00F859BB" w:rsidRDefault="00F859BB"/>
    <w:sectPr w:rsidR="00F859BB" w:rsidSect="00207E21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F46"/>
      </v:shape>
    </w:pict>
  </w:numPicBullet>
  <w:abstractNum w:abstractNumId="0">
    <w:nsid w:val="04247976"/>
    <w:multiLevelType w:val="hybridMultilevel"/>
    <w:tmpl w:val="F85A50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714FE"/>
    <w:multiLevelType w:val="hybridMultilevel"/>
    <w:tmpl w:val="A3E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49D"/>
    <w:multiLevelType w:val="hybridMultilevel"/>
    <w:tmpl w:val="25BAA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826EE"/>
    <w:multiLevelType w:val="hybridMultilevel"/>
    <w:tmpl w:val="4482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12A9"/>
    <w:multiLevelType w:val="hybridMultilevel"/>
    <w:tmpl w:val="1BFE5A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87831"/>
    <w:multiLevelType w:val="hybridMultilevel"/>
    <w:tmpl w:val="859892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A4BCC"/>
    <w:multiLevelType w:val="hybridMultilevel"/>
    <w:tmpl w:val="2A345E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10CD"/>
    <w:multiLevelType w:val="hybridMultilevel"/>
    <w:tmpl w:val="73CA7F7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B2536"/>
    <w:multiLevelType w:val="hybridMultilevel"/>
    <w:tmpl w:val="82FC78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C569F"/>
    <w:multiLevelType w:val="hybridMultilevel"/>
    <w:tmpl w:val="AEAC9A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076BD"/>
    <w:multiLevelType w:val="hybridMultilevel"/>
    <w:tmpl w:val="0060C0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90513"/>
    <w:multiLevelType w:val="hybridMultilevel"/>
    <w:tmpl w:val="A5E868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7E8E"/>
    <w:multiLevelType w:val="hybridMultilevel"/>
    <w:tmpl w:val="D8523C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4435C"/>
    <w:multiLevelType w:val="hybridMultilevel"/>
    <w:tmpl w:val="BA7464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5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>
    <w:nsid w:val="346D7226"/>
    <w:multiLevelType w:val="hybridMultilevel"/>
    <w:tmpl w:val="F614F9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55AAF"/>
    <w:multiLevelType w:val="hybridMultilevel"/>
    <w:tmpl w:val="453C7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109CC"/>
    <w:multiLevelType w:val="hybridMultilevel"/>
    <w:tmpl w:val="F74C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A10E1"/>
    <w:multiLevelType w:val="hybridMultilevel"/>
    <w:tmpl w:val="86480C7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80FD4"/>
    <w:multiLevelType w:val="hybridMultilevel"/>
    <w:tmpl w:val="F0F20E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980529"/>
    <w:multiLevelType w:val="hybridMultilevel"/>
    <w:tmpl w:val="4B2C682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0387B"/>
    <w:multiLevelType w:val="hybridMultilevel"/>
    <w:tmpl w:val="F9D4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1F1B"/>
    <w:multiLevelType w:val="hybridMultilevel"/>
    <w:tmpl w:val="09067E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5057"/>
    <w:multiLevelType w:val="hybridMultilevel"/>
    <w:tmpl w:val="D3E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97571"/>
    <w:multiLevelType w:val="hybridMultilevel"/>
    <w:tmpl w:val="572484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35F1E"/>
    <w:multiLevelType w:val="hybridMultilevel"/>
    <w:tmpl w:val="952A1A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E378C"/>
    <w:multiLevelType w:val="hybridMultilevel"/>
    <w:tmpl w:val="577E18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4320E"/>
    <w:multiLevelType w:val="hybridMultilevel"/>
    <w:tmpl w:val="ED3816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77663"/>
    <w:multiLevelType w:val="hybridMultilevel"/>
    <w:tmpl w:val="1CA426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43492"/>
    <w:multiLevelType w:val="hybridMultilevel"/>
    <w:tmpl w:val="07B610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75FE6"/>
    <w:multiLevelType w:val="hybridMultilevel"/>
    <w:tmpl w:val="86E43EC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772861"/>
    <w:multiLevelType w:val="hybridMultilevel"/>
    <w:tmpl w:val="817E3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70E79"/>
    <w:multiLevelType w:val="hybridMultilevel"/>
    <w:tmpl w:val="D654E9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14B67"/>
    <w:multiLevelType w:val="hybridMultilevel"/>
    <w:tmpl w:val="CD8C18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2758D"/>
    <w:multiLevelType w:val="hybridMultilevel"/>
    <w:tmpl w:val="F1F03B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5"/>
  </w:num>
  <w:num w:numId="4">
    <w:abstractNumId w:val="23"/>
  </w:num>
  <w:num w:numId="5">
    <w:abstractNumId w:val="20"/>
  </w:num>
  <w:num w:numId="6">
    <w:abstractNumId w:val="26"/>
  </w:num>
  <w:num w:numId="7">
    <w:abstractNumId w:val="12"/>
  </w:num>
  <w:num w:numId="8">
    <w:abstractNumId w:val="4"/>
  </w:num>
  <w:num w:numId="9">
    <w:abstractNumId w:val="2"/>
  </w:num>
  <w:num w:numId="10">
    <w:abstractNumId w:val="31"/>
  </w:num>
  <w:num w:numId="11">
    <w:abstractNumId w:val="33"/>
  </w:num>
  <w:num w:numId="12">
    <w:abstractNumId w:val="9"/>
  </w:num>
  <w:num w:numId="13">
    <w:abstractNumId w:val="17"/>
  </w:num>
  <w:num w:numId="14">
    <w:abstractNumId w:val="0"/>
  </w:num>
  <w:num w:numId="15">
    <w:abstractNumId w:val="5"/>
  </w:num>
  <w:num w:numId="16">
    <w:abstractNumId w:val="22"/>
  </w:num>
  <w:num w:numId="17">
    <w:abstractNumId w:val="19"/>
  </w:num>
  <w:num w:numId="18">
    <w:abstractNumId w:val="1"/>
  </w:num>
  <w:num w:numId="19">
    <w:abstractNumId w:val="7"/>
  </w:num>
  <w:num w:numId="20">
    <w:abstractNumId w:val="30"/>
  </w:num>
  <w:num w:numId="21">
    <w:abstractNumId w:val="21"/>
  </w:num>
  <w:num w:numId="22">
    <w:abstractNumId w:val="25"/>
  </w:num>
  <w:num w:numId="23">
    <w:abstractNumId w:val="34"/>
  </w:num>
  <w:num w:numId="24">
    <w:abstractNumId w:val="18"/>
  </w:num>
  <w:num w:numId="25">
    <w:abstractNumId w:val="8"/>
  </w:num>
  <w:num w:numId="26">
    <w:abstractNumId w:val="6"/>
  </w:num>
  <w:num w:numId="27">
    <w:abstractNumId w:val="11"/>
  </w:num>
  <w:num w:numId="28">
    <w:abstractNumId w:val="3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6"/>
  </w:num>
  <w:num w:numId="34">
    <w:abstractNumId w:val="27"/>
  </w:num>
  <w:num w:numId="35">
    <w:abstractNumId w:val="35"/>
  </w:num>
  <w:num w:numId="36">
    <w:abstractNumId w:val="36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4B"/>
    <w:rsid w:val="0000571D"/>
    <w:rsid w:val="000108D6"/>
    <w:rsid w:val="00060290"/>
    <w:rsid w:val="000C3FCC"/>
    <w:rsid w:val="000D540E"/>
    <w:rsid w:val="00106381"/>
    <w:rsid w:val="00106811"/>
    <w:rsid w:val="00142940"/>
    <w:rsid w:val="00151D26"/>
    <w:rsid w:val="00181A42"/>
    <w:rsid w:val="001B0128"/>
    <w:rsid w:val="00207E21"/>
    <w:rsid w:val="002111F6"/>
    <w:rsid w:val="0025019B"/>
    <w:rsid w:val="00251BEB"/>
    <w:rsid w:val="002715E2"/>
    <w:rsid w:val="00295EAB"/>
    <w:rsid w:val="002B4BF2"/>
    <w:rsid w:val="00363AA2"/>
    <w:rsid w:val="00376E0C"/>
    <w:rsid w:val="003B4D72"/>
    <w:rsid w:val="003D2266"/>
    <w:rsid w:val="0043194B"/>
    <w:rsid w:val="00432FC7"/>
    <w:rsid w:val="00461112"/>
    <w:rsid w:val="00471A85"/>
    <w:rsid w:val="004907B4"/>
    <w:rsid w:val="004932A8"/>
    <w:rsid w:val="004A6C5A"/>
    <w:rsid w:val="004B4B29"/>
    <w:rsid w:val="004C56E8"/>
    <w:rsid w:val="004C6824"/>
    <w:rsid w:val="004F5C7C"/>
    <w:rsid w:val="004F5F5B"/>
    <w:rsid w:val="00525302"/>
    <w:rsid w:val="005431A5"/>
    <w:rsid w:val="005771FC"/>
    <w:rsid w:val="005A25B1"/>
    <w:rsid w:val="00644351"/>
    <w:rsid w:val="00654958"/>
    <w:rsid w:val="006676EF"/>
    <w:rsid w:val="00684A1B"/>
    <w:rsid w:val="00684A8D"/>
    <w:rsid w:val="006C1CA9"/>
    <w:rsid w:val="00781131"/>
    <w:rsid w:val="007A56D0"/>
    <w:rsid w:val="007B03D9"/>
    <w:rsid w:val="007F4178"/>
    <w:rsid w:val="00807713"/>
    <w:rsid w:val="008C2213"/>
    <w:rsid w:val="008D67DE"/>
    <w:rsid w:val="008F76C6"/>
    <w:rsid w:val="00902F95"/>
    <w:rsid w:val="009775F2"/>
    <w:rsid w:val="00985A76"/>
    <w:rsid w:val="009869FC"/>
    <w:rsid w:val="009A163F"/>
    <w:rsid w:val="009D29CD"/>
    <w:rsid w:val="009F5A39"/>
    <w:rsid w:val="00A003CC"/>
    <w:rsid w:val="00A05605"/>
    <w:rsid w:val="00A349A9"/>
    <w:rsid w:val="00A37DA4"/>
    <w:rsid w:val="00A57979"/>
    <w:rsid w:val="00A83B4C"/>
    <w:rsid w:val="00AC1E3C"/>
    <w:rsid w:val="00B35493"/>
    <w:rsid w:val="00B45493"/>
    <w:rsid w:val="00B6490C"/>
    <w:rsid w:val="00B703CD"/>
    <w:rsid w:val="00B7256F"/>
    <w:rsid w:val="00BB33EE"/>
    <w:rsid w:val="00CB6CAA"/>
    <w:rsid w:val="00CD6ACB"/>
    <w:rsid w:val="00CE654D"/>
    <w:rsid w:val="00D31E53"/>
    <w:rsid w:val="00D64327"/>
    <w:rsid w:val="00D70818"/>
    <w:rsid w:val="00D770DB"/>
    <w:rsid w:val="00D82493"/>
    <w:rsid w:val="00D868B6"/>
    <w:rsid w:val="00D93D62"/>
    <w:rsid w:val="00DF286D"/>
    <w:rsid w:val="00E3644F"/>
    <w:rsid w:val="00E52219"/>
    <w:rsid w:val="00F10333"/>
    <w:rsid w:val="00F504EF"/>
    <w:rsid w:val="00F5438B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27"/>
  </w:style>
  <w:style w:type="paragraph" w:styleId="Nagwek1">
    <w:name w:val="heading 1"/>
    <w:basedOn w:val="Normalny"/>
    <w:next w:val="Normalny"/>
    <w:qFormat/>
    <w:rsid w:val="00D64327"/>
    <w:pPr>
      <w:keepNext/>
      <w:ind w:firstLine="1276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8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0108D6"/>
    <w:rPr>
      <w:rFonts w:ascii="Calibri" w:eastAsia="Times New Roman" w:hAnsi="Calibri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0108D6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0108D6"/>
    <w:rPr>
      <w:rFonts w:ascii="Courier New" w:hAnsi="Courier New" w:cs="Courier New"/>
      <w:spacing w:val="-5"/>
      <w:lang w:eastAsia="en-US"/>
    </w:rPr>
  </w:style>
  <w:style w:type="paragraph" w:styleId="Tytu">
    <w:name w:val="Title"/>
    <w:basedOn w:val="Normalny"/>
    <w:link w:val="TytuZnak"/>
    <w:qFormat/>
    <w:rsid w:val="000108D6"/>
    <w:pPr>
      <w:jc w:val="center"/>
    </w:pPr>
    <w:rPr>
      <w:rFonts w:ascii="Verdana" w:hAnsi="Verdana"/>
      <w:b/>
      <w:bCs/>
      <w:i/>
      <w:iCs/>
      <w:sz w:val="24"/>
      <w:szCs w:val="32"/>
    </w:rPr>
  </w:style>
  <w:style w:type="character" w:customStyle="1" w:styleId="TytuZnak">
    <w:name w:val="Tytuł Znak"/>
    <w:link w:val="Tytu"/>
    <w:rsid w:val="000108D6"/>
    <w:rPr>
      <w:rFonts w:ascii="Verdana" w:hAnsi="Verdana"/>
      <w:b/>
      <w:bCs/>
      <w:i/>
      <w:iCs/>
      <w:sz w:val="24"/>
      <w:szCs w:val="32"/>
    </w:rPr>
  </w:style>
  <w:style w:type="paragraph" w:styleId="Akapitzlist">
    <w:name w:val="List Paragraph"/>
    <w:basedOn w:val="Normalny"/>
    <w:uiPriority w:val="34"/>
    <w:qFormat/>
    <w:rsid w:val="000108D6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431A5"/>
  </w:style>
  <w:style w:type="character" w:styleId="Pogrubienie">
    <w:name w:val="Strong"/>
    <w:basedOn w:val="Domylnaczcionkaakapitu"/>
    <w:uiPriority w:val="22"/>
    <w:qFormat/>
    <w:rsid w:val="00543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27"/>
  </w:style>
  <w:style w:type="paragraph" w:styleId="Nagwek1">
    <w:name w:val="heading 1"/>
    <w:basedOn w:val="Normalny"/>
    <w:next w:val="Normalny"/>
    <w:qFormat/>
    <w:rsid w:val="00D64327"/>
    <w:pPr>
      <w:keepNext/>
      <w:ind w:firstLine="1276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8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0108D6"/>
    <w:rPr>
      <w:rFonts w:ascii="Calibri" w:eastAsia="Times New Roman" w:hAnsi="Calibri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0108D6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0108D6"/>
    <w:rPr>
      <w:rFonts w:ascii="Courier New" w:hAnsi="Courier New" w:cs="Courier New"/>
      <w:spacing w:val="-5"/>
      <w:lang w:eastAsia="en-US"/>
    </w:rPr>
  </w:style>
  <w:style w:type="paragraph" w:styleId="Tytu">
    <w:name w:val="Title"/>
    <w:basedOn w:val="Normalny"/>
    <w:link w:val="TytuZnak"/>
    <w:qFormat/>
    <w:rsid w:val="000108D6"/>
    <w:pPr>
      <w:jc w:val="center"/>
    </w:pPr>
    <w:rPr>
      <w:rFonts w:ascii="Verdana" w:hAnsi="Verdana"/>
      <w:b/>
      <w:bCs/>
      <w:i/>
      <w:iCs/>
      <w:sz w:val="24"/>
      <w:szCs w:val="32"/>
    </w:rPr>
  </w:style>
  <w:style w:type="character" w:customStyle="1" w:styleId="TytuZnak">
    <w:name w:val="Tytuł Znak"/>
    <w:link w:val="Tytu"/>
    <w:rsid w:val="000108D6"/>
    <w:rPr>
      <w:rFonts w:ascii="Verdana" w:hAnsi="Verdana"/>
      <w:b/>
      <w:bCs/>
      <w:i/>
      <w:iCs/>
      <w:sz w:val="24"/>
      <w:szCs w:val="32"/>
    </w:rPr>
  </w:style>
  <w:style w:type="paragraph" w:styleId="Akapitzlist">
    <w:name w:val="List Paragraph"/>
    <w:basedOn w:val="Normalny"/>
    <w:uiPriority w:val="34"/>
    <w:qFormat/>
    <w:rsid w:val="000108D6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431A5"/>
  </w:style>
  <w:style w:type="character" w:styleId="Pogrubienie">
    <w:name w:val="Strong"/>
    <w:basedOn w:val="Domylnaczcionkaakapitu"/>
    <w:uiPriority w:val="22"/>
    <w:qFormat/>
    <w:rsid w:val="0054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etokrzyskapolana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zszac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3924-A4B9-4824-A43E-F09EAEF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Anna Harazińska</cp:lastModifiedBy>
  <cp:revision>2</cp:revision>
  <cp:lastPrinted>2017-02-13T11:45:00Z</cp:lastPrinted>
  <dcterms:created xsi:type="dcterms:W3CDTF">2017-03-10T11:47:00Z</dcterms:created>
  <dcterms:modified xsi:type="dcterms:W3CDTF">2017-03-10T11:47:00Z</dcterms:modified>
</cp:coreProperties>
</file>