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A" w:rsidRDefault="00402BFA" w:rsidP="00402BFA">
      <w:pPr>
        <w:pStyle w:val="rtecenter"/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>
            <wp:extent cx="1536192" cy="779560"/>
            <wp:effectExtent l="0" t="0" r="698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kacja_przez_szachy_w_szkol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30" cy="78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</w:t>
      </w:r>
      <w:r w:rsidR="0002198F"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  </w:t>
      </w:r>
      <w:r w:rsidR="0002198F"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>
            <wp:extent cx="557784" cy="759701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24" cy="76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98F"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   </w:t>
      </w: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</w:t>
      </w:r>
      <w:r w:rsidR="0002198F" w:rsidRPr="0072609F">
        <w:rPr>
          <w:rFonts w:ascii="Georgia" w:hAnsi="Georgia"/>
          <w:b/>
          <w:noProof/>
        </w:rPr>
        <w:drawing>
          <wp:inline distT="0" distB="0" distL="0" distR="0" wp14:anchorId="081B93D7" wp14:editId="250353EF">
            <wp:extent cx="786384" cy="7101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94" cy="70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</w:t>
      </w:r>
      <w:r w:rsidR="0002198F"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 </w:t>
      </w:r>
      <w:r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>
            <wp:extent cx="2039112" cy="682189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i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34" cy="68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FA" w:rsidRDefault="00402BFA" w:rsidP="00402BFA">
      <w:pPr>
        <w:pStyle w:val="rte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</w:p>
    <w:p w:rsidR="00416F4B" w:rsidRDefault="00416F4B" w:rsidP="00416F4B">
      <w:pPr>
        <w:pStyle w:val="Bezodstpw"/>
        <w:jc w:val="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Kurs doszkalający dla nauczycieli</w:t>
      </w:r>
    </w:p>
    <w:p w:rsidR="00416F4B" w:rsidRDefault="00416F4B" w:rsidP="00416F4B">
      <w:pPr>
        <w:pStyle w:val="Bezodstpw"/>
        <w:jc w:val="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projektu "Edukacja przez Szachy w Szkole"</w:t>
      </w:r>
    </w:p>
    <w:p w:rsidR="00416F4B" w:rsidRDefault="00416F4B" w:rsidP="00416F4B">
      <w:pPr>
        <w:pStyle w:val="Bezodstpw"/>
        <w:jc w:val="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Czudec (k. Rzeszowa) 27-28 maja 2017</w:t>
      </w:r>
    </w:p>
    <w:p w:rsidR="00402BFA" w:rsidRDefault="00402BFA" w:rsidP="00402BF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7594C" w:rsidRDefault="0037594C" w:rsidP="0037594C">
      <w:pPr>
        <w:pStyle w:val="NormalnyWeb"/>
        <w:spacing w:before="0" w:beforeAutospacing="0" w:after="0" w:afterAutospacing="0"/>
        <w:ind w:left="720"/>
      </w:pPr>
      <w:r>
        <w:rPr>
          <w:rStyle w:val="Pogrubienie"/>
        </w:rPr>
        <w:t>Organizator:</w:t>
      </w:r>
      <w:r>
        <w:t xml:space="preserve"> Polski Związek Szachowy, Podkarpackie Centrum </w:t>
      </w:r>
      <w:r w:rsidR="0002198F">
        <w:t xml:space="preserve">Edukacji </w:t>
      </w:r>
      <w:r>
        <w:t>Nauczycieli</w:t>
      </w:r>
      <w:r w:rsidR="0002198F">
        <w:t xml:space="preserve"> w Rzeszowie.</w:t>
      </w:r>
    </w:p>
    <w:p w:rsidR="0037594C" w:rsidRDefault="0037594C" w:rsidP="0037594C">
      <w:pPr>
        <w:pStyle w:val="NormalnyWeb"/>
        <w:spacing w:before="0" w:beforeAutospacing="0" w:after="0" w:afterAutospacing="0"/>
        <w:ind w:left="720"/>
        <w:rPr>
          <w:rStyle w:val="Pogrubienie"/>
        </w:rPr>
      </w:pPr>
      <w:r>
        <w:rPr>
          <w:rStyle w:val="Pogrubienie"/>
        </w:rPr>
        <w:t xml:space="preserve">Miejsce: </w:t>
      </w:r>
      <w:r w:rsidR="0002198F">
        <w:rPr>
          <w:rStyle w:val="Pogrubienie"/>
        </w:rPr>
        <w:t xml:space="preserve"> Ośrodek Edukacji Nauczycieli i Pracowników Administracji Samorządowej w Czudcu, ul. Rzeszowska 82, 38-120 Czudec</w:t>
      </w:r>
    </w:p>
    <w:p w:rsidR="00416F4B" w:rsidRDefault="0037594C" w:rsidP="00416F4B">
      <w:pPr>
        <w:pStyle w:val="NormalnyWeb"/>
        <w:spacing w:before="0" w:beforeAutospacing="0" w:after="0" w:afterAutospacing="0"/>
        <w:ind w:left="720"/>
      </w:pPr>
      <w:r>
        <w:rPr>
          <w:rStyle w:val="Pogrubienie"/>
        </w:rPr>
        <w:t>Termin: 27-28.05.2017, godz</w:t>
      </w:r>
      <w:r w:rsidR="004547A1">
        <w:rPr>
          <w:rStyle w:val="Pogrubienie"/>
        </w:rPr>
        <w:t>.</w:t>
      </w:r>
      <w:r>
        <w:rPr>
          <w:rStyle w:val="Pogrubienie"/>
        </w:rPr>
        <w:t xml:space="preserve"> 10:00 – 16:30</w:t>
      </w:r>
      <w:r>
        <w:rPr>
          <w:b/>
          <w:bCs/>
        </w:rPr>
        <w:br/>
      </w:r>
      <w:r>
        <w:rPr>
          <w:rStyle w:val="Pogrubienie"/>
        </w:rPr>
        <w:t xml:space="preserve">Uczestnictwo: </w:t>
      </w:r>
      <w:r w:rsidR="00416F4B">
        <w:t>W kursie mogą wziąć udział nauczyciele, którzy ukończyli podstawowy 72-godzinny kurs uprawniający do nauczania szachów w ramach projektu „Edukacja przez Szachy w Szkole.</w:t>
      </w:r>
    </w:p>
    <w:p w:rsidR="00416F4B" w:rsidRDefault="00416F4B" w:rsidP="00416F4B">
      <w:pPr>
        <w:pStyle w:val="NormalnyWeb"/>
        <w:spacing w:before="0" w:beforeAutospacing="0" w:after="0" w:afterAutospacing="0"/>
        <w:ind w:left="720"/>
      </w:pPr>
      <w:r w:rsidRPr="00F37CD9">
        <w:rPr>
          <w:rStyle w:val="Pogrubienie"/>
          <w:color w:val="FF0000"/>
        </w:rPr>
        <w:t>Udział w kursie jest bezpłatny</w:t>
      </w:r>
      <w:r w:rsidRPr="00F37CD9">
        <w:rPr>
          <w:rStyle w:val="Pogrubienie"/>
          <w:b w:val="0"/>
        </w:rPr>
        <w:t>.</w:t>
      </w:r>
    </w:p>
    <w:p w:rsidR="0037594C" w:rsidRDefault="0037594C" w:rsidP="0037594C">
      <w:pPr>
        <w:pStyle w:val="NormalnyWeb"/>
        <w:spacing w:before="0" w:beforeAutospacing="0" w:after="0" w:afterAutospacing="0"/>
        <w:ind w:left="720"/>
      </w:pPr>
      <w:r>
        <w:rPr>
          <w:rStyle w:val="Pogrubienie"/>
        </w:rPr>
        <w:t xml:space="preserve">Zgłoszenia: </w:t>
      </w:r>
      <w:r>
        <w:t xml:space="preserve">Zgłoszenia prosimy przysyłać na adres e-mail: </w:t>
      </w:r>
      <w:hyperlink r:id="rId9" w:history="1">
        <w:r w:rsidRPr="000623EE">
          <w:rPr>
            <w:rStyle w:val="Hipercze"/>
          </w:rPr>
          <w:t>a.harazinska@pzszach.pl</w:t>
        </w:r>
      </w:hyperlink>
      <w:r>
        <w:t xml:space="preserve"> w terminie do 23 maja 2017 r.</w:t>
      </w: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  <w:r>
        <w:rPr>
          <w:rStyle w:val="Pogrubienie"/>
        </w:rPr>
        <w:t>6.</w:t>
      </w:r>
      <w:r>
        <w:t xml:space="preserve"> </w:t>
      </w:r>
      <w:r w:rsidR="002C34C8">
        <w:rPr>
          <w:b/>
        </w:rPr>
        <w:t>Uwagi końcowe</w:t>
      </w:r>
      <w:r>
        <w:t>: Ilość miejsc ograniczona. Uczestnicy ubezpieczają się we własnym zakresie.</w:t>
      </w:r>
      <w:r w:rsidR="002C34C8">
        <w:t xml:space="preserve"> Organizator nie zapewnia wyżywienia.</w:t>
      </w: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</w:p>
    <w:p w:rsidR="008E6F28" w:rsidRDefault="008E6F28"/>
    <w:p w:rsidR="00402BFA" w:rsidRDefault="00402BFA"/>
    <w:sectPr w:rsidR="0040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FA"/>
    <w:rsid w:val="0002198F"/>
    <w:rsid w:val="002C34C8"/>
    <w:rsid w:val="0037594C"/>
    <w:rsid w:val="00402BFA"/>
    <w:rsid w:val="00416F4B"/>
    <w:rsid w:val="004547A1"/>
    <w:rsid w:val="008E6F28"/>
    <w:rsid w:val="00D76628"/>
    <w:rsid w:val="00E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FA"/>
  </w:style>
  <w:style w:type="paragraph" w:styleId="Nagwek6">
    <w:name w:val="heading 6"/>
    <w:basedOn w:val="Normalny"/>
    <w:link w:val="Nagwek6Znak"/>
    <w:uiPriority w:val="9"/>
    <w:qFormat/>
    <w:rsid w:val="000219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B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B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FA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02198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Bezodstpw">
    <w:name w:val="No Spacing"/>
    <w:uiPriority w:val="1"/>
    <w:qFormat/>
    <w:rsid w:val="00416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FA"/>
  </w:style>
  <w:style w:type="paragraph" w:styleId="Nagwek6">
    <w:name w:val="heading 6"/>
    <w:basedOn w:val="Normalny"/>
    <w:link w:val="Nagwek6Znak"/>
    <w:uiPriority w:val="9"/>
    <w:qFormat/>
    <w:rsid w:val="000219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B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B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FA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02198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Bezodstpw">
    <w:name w:val="No Spacing"/>
    <w:uiPriority w:val="1"/>
    <w:qFormat/>
    <w:rsid w:val="00416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harazinska@pzsz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Harazińska</dc:creator>
  <cp:lastModifiedBy>Anna Harazińska</cp:lastModifiedBy>
  <cp:revision>2</cp:revision>
  <dcterms:created xsi:type="dcterms:W3CDTF">2017-04-13T07:59:00Z</dcterms:created>
  <dcterms:modified xsi:type="dcterms:W3CDTF">2017-04-13T07:59:00Z</dcterms:modified>
</cp:coreProperties>
</file>