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F3" w:rsidRPr="009503C7" w:rsidRDefault="00AF36F3" w:rsidP="00AF3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KURS </w:t>
      </w:r>
      <w:r w:rsidR="00B073A3" w:rsidRPr="009503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PODSTAWOWY dla</w:t>
      </w:r>
      <w:r w:rsidR="006A062E" w:rsidRPr="009503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nauczycieli SIEDLCE 1-7.07.2017</w:t>
      </w:r>
    </w:p>
    <w:p w:rsidR="00AF36F3" w:rsidRPr="009503C7" w:rsidRDefault="00B073A3" w:rsidP="00AF36F3">
      <w:pPr>
        <w:spacing w:before="100" w:beforeAutospacing="1" w:after="0" w:line="240" w:lineRule="auto"/>
        <w:rPr>
          <w:rFonts w:ascii="Bookman Old Style" w:eastAsia="Times New Roman" w:hAnsi="Bookman Old Style" w:cstheme="minorHAnsi"/>
          <w:sz w:val="28"/>
          <w:szCs w:val="28"/>
          <w:lang w:eastAsia="pl-PL"/>
        </w:rPr>
      </w:pPr>
      <w:r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>Kurs podstawowy</w:t>
      </w:r>
      <w:r w:rsidR="00AF36F3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 dla </w:t>
      </w:r>
      <w:r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nauczycieli odbędzie się w </w:t>
      </w:r>
      <w:r w:rsidR="006A062E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Siedlcach w </w:t>
      </w:r>
      <w:proofErr w:type="spellStart"/>
      <w:r w:rsidR="006A062E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>w</w:t>
      </w:r>
      <w:proofErr w:type="spellEnd"/>
      <w:r w:rsidR="006A062E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 terminie</w:t>
      </w:r>
      <w:r w:rsidR="00AF36F3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 xml:space="preserve">: </w:t>
      </w:r>
      <w:r w:rsidR="006A062E" w:rsidRPr="009503C7">
        <w:rPr>
          <w:rFonts w:ascii="Bookman Old Style" w:eastAsia="Times New Roman" w:hAnsi="Bookman Old Style" w:cstheme="minorHAnsi"/>
          <w:sz w:val="28"/>
          <w:szCs w:val="28"/>
          <w:lang w:eastAsia="pl-PL"/>
        </w:rPr>
        <w:t>1- 7 lipca 2017 r</w:t>
      </w:r>
      <w:r w:rsidR="00AF36F3" w:rsidRPr="009503C7">
        <w:rPr>
          <w:rFonts w:ascii="Bookman Old Style" w:eastAsia="Times New Roman" w:hAnsi="Bookman Old Style" w:cstheme="minorHAnsi"/>
          <w:bCs/>
          <w:sz w:val="28"/>
          <w:szCs w:val="28"/>
          <w:lang w:eastAsia="pl-PL"/>
        </w:rPr>
        <w:t>.</w:t>
      </w:r>
      <w:r w:rsidR="008A4FA8" w:rsidRPr="009503C7">
        <w:rPr>
          <w:rFonts w:ascii="Bookman Old Style" w:eastAsia="Times New Roman" w:hAnsi="Bookman Old Style" w:cstheme="minorHAnsi"/>
          <w:bCs/>
          <w:sz w:val="28"/>
          <w:szCs w:val="28"/>
          <w:lang w:eastAsia="pl-PL"/>
        </w:rPr>
        <w:t xml:space="preserve"> w</w:t>
      </w:r>
      <w:r w:rsidR="008A4FA8" w:rsidRPr="009503C7">
        <w:rPr>
          <w:rFonts w:ascii="Bookman Old Style" w:eastAsia="Times New Roman" w:hAnsi="Bookman Old Style" w:cstheme="minorHAnsi"/>
          <w:b/>
          <w:bCs/>
          <w:sz w:val="28"/>
          <w:szCs w:val="28"/>
          <w:lang w:eastAsia="pl-PL"/>
        </w:rPr>
        <w:t xml:space="preserve"> </w:t>
      </w:r>
      <w:r w:rsidR="008A4FA8" w:rsidRPr="009503C7">
        <w:rPr>
          <w:rStyle w:val="5yl5"/>
          <w:rFonts w:ascii="Bookman Old Style" w:hAnsi="Bookman Old Style" w:cstheme="minorHAnsi"/>
          <w:sz w:val="28"/>
          <w:szCs w:val="28"/>
        </w:rPr>
        <w:t>Zespół Szkół Ponadgimnazjalnych Nr 4. ul. Bema 4, 08-110 Siedlce (tzw. "Rolnik")</w:t>
      </w:r>
    </w:p>
    <w:p w:rsidR="00AF36F3" w:rsidRPr="009503C7" w:rsidRDefault="006A062E" w:rsidP="00AF36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do 28 czerwca</w:t>
      </w:r>
      <w:r w:rsidR="00AF36F3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br.</w:t>
      </w:r>
    </w:p>
    <w:p w:rsidR="00AF36F3" w:rsidRPr="009503C7" w:rsidRDefault="00AF36F3" w:rsidP="00353D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 – Polski Związek Szachowy</w:t>
      </w:r>
    </w:p>
    <w:p w:rsidR="00AF36F3" w:rsidRPr="009503C7" w:rsidRDefault="00AF36F3" w:rsidP="00AF3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MIEJSCE I TERMIN</w:t>
      </w:r>
    </w:p>
    <w:p w:rsidR="00AF36F3" w:rsidRPr="009503C7" w:rsidRDefault="00AF36F3" w:rsidP="009503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Kurs przeprowadzony zostanie w </w:t>
      </w:r>
      <w:r w:rsidR="00B073A3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Międzyrzecu Po</w:t>
      </w:r>
      <w:r w:rsidR="007044FF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B073A3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laskim, w</w:t>
      </w:r>
      <w:r w:rsidR="008A4FA8" w:rsidRPr="009503C7">
        <w:rPr>
          <w:rStyle w:val="5yl5"/>
          <w:rFonts w:ascii="Bookman Old Style" w:hAnsi="Bookman Old Style" w:cstheme="minorHAnsi"/>
          <w:sz w:val="28"/>
          <w:szCs w:val="28"/>
        </w:rPr>
        <w:t xml:space="preserve"> Zespole</w:t>
      </w:r>
      <w:r w:rsidR="008A4FA8" w:rsidRPr="009503C7">
        <w:rPr>
          <w:rStyle w:val="5yl5"/>
          <w:rFonts w:ascii="Bookman Old Style" w:hAnsi="Bookman Old Style" w:cstheme="minorHAnsi"/>
          <w:sz w:val="28"/>
          <w:szCs w:val="28"/>
        </w:rPr>
        <w:t xml:space="preserve"> Szkół Ponadgimnazjalnych Nr 4. ul. Bema 4, 08-110 Siedlce (tzw. "Rolnik")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składać się b</w:t>
      </w:r>
      <w:r w:rsid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ędzie z 72 godzin dydaktycznych w terminie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A062E"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 – 7 lipca 2017 r., godziny </w:t>
      </w:r>
      <w:r w:rsid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zajęć </w:t>
      </w:r>
      <w:bookmarkStart w:id="0" w:name="_GoBack"/>
      <w:bookmarkEnd w:id="0"/>
      <w:r w:rsidR="008A4FA8"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9:00– 19:00</w:t>
      </w:r>
    </w:p>
    <w:p w:rsidR="00AF36F3" w:rsidRPr="009503C7" w:rsidRDefault="00AF36F3" w:rsidP="00353D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ZGŁOSZENIA</w:t>
      </w:r>
    </w:p>
    <w:p w:rsidR="00AF36F3" w:rsidRPr="009503C7" w:rsidRDefault="00AF36F3" w:rsidP="00AF3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zgłoszeń – do </w:t>
      </w:r>
      <w:r w:rsidR="008A4FA8"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 czerwca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2017 r.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do udziału w kursie należy wysyłać e-ma</w:t>
      </w:r>
      <w:r w:rsidR="00B073A3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ilem na adres: Paweł Bartnik - </w:t>
      </w:r>
      <w:hyperlink r:id="rId6" w:history="1">
        <w:r w:rsidR="00B073A3" w:rsidRPr="009503C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p.bartnik@pzszach.pl</w:t>
        </w:r>
      </w:hyperlink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, tel. 22 428 23 76.</w:t>
      </w:r>
    </w:p>
    <w:p w:rsidR="00AF36F3" w:rsidRPr="009503C7" w:rsidRDefault="00AF36F3" w:rsidP="00AF3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kursie uczestniczyć mogą wszyscy zainteresowani nauczyciele.</w:t>
      </w:r>
    </w:p>
    <w:p w:rsidR="00AF36F3" w:rsidRPr="009503C7" w:rsidRDefault="00AF36F3" w:rsidP="00353D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FINANSOWANIE</w:t>
      </w:r>
    </w:p>
    <w:p w:rsidR="00AF36F3" w:rsidRPr="009503C7" w:rsidRDefault="00AF36F3" w:rsidP="00B07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Opłata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kurs w wysokości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500 zł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(osoby legitymujące się minimum II kategorią szachową – potwierdzoną w Centralnym Rejestrze </w:t>
      </w:r>
      <w:proofErr w:type="spellStart"/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PZSzach</w:t>
      </w:r>
      <w:proofErr w:type="spellEnd"/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posiadające wpis do legitymacji szachowej – mogą być zwolnione z części szachowej (po wcześniejszym uzgodnieniu z organizatorem) i w takim przypadku opłata za kurs wynosi dla nich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250 zł)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płatna do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044FF"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23 maja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2017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konto: </w:t>
      </w: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Polski Związek Szachowy: nr 34 1060 0076 0000 3200 0071 8184</w:t>
      </w:r>
      <w:r w:rsidR="007044FF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, Alior Bank.</w:t>
      </w:r>
    </w:p>
    <w:p w:rsidR="00353D60" w:rsidRPr="009503C7" w:rsidRDefault="00AF36F3" w:rsidP="00AF3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UWAGA! </w:t>
      </w: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wystawia rachunki maksymalnie do 7 dni od zakończenia imprezy.</w:t>
      </w:r>
    </w:p>
    <w:p w:rsidR="00AF36F3" w:rsidRPr="009503C7" w:rsidRDefault="00AF36F3" w:rsidP="00353D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SPRAWY RÓŻNE</w:t>
      </w:r>
    </w:p>
    <w:p w:rsidR="00AF36F3" w:rsidRPr="009503C7" w:rsidRDefault="00AF36F3" w:rsidP="00AF36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ubezpieczają się we własnym zakresie.</w:t>
      </w:r>
    </w:p>
    <w:p w:rsidR="00AF36F3" w:rsidRPr="009503C7" w:rsidRDefault="00AF36F3" w:rsidP="00AF36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Koszt transportu pokrywają uczestnicy.</w:t>
      </w:r>
    </w:p>
    <w:p w:rsidR="009503C7" w:rsidRDefault="008A4FA8" w:rsidP="00AF36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Istnieje możliwość skorzystania z noclegów – kontakt </w:t>
      </w:r>
      <w:r w:rsidR="009503C7" w:rsidRPr="009503C7">
        <w:rPr>
          <w:rFonts w:ascii="Times New Roman" w:eastAsia="Times New Roman" w:hAnsi="Times New Roman" w:cs="Times New Roman"/>
          <w:sz w:val="28"/>
          <w:szCs w:val="28"/>
          <w:lang w:eastAsia="pl-PL"/>
        </w:rPr>
        <w:t>bezpośredni z internatem szkoły.</w:t>
      </w:r>
    </w:p>
    <w:p w:rsidR="00AF36F3" w:rsidRPr="009503C7" w:rsidRDefault="00AF36F3" w:rsidP="00AF36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03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 zastrzega sobie prawo do ostatecznej interpretacji i zmian w komunikacie.</w:t>
      </w:r>
    </w:p>
    <w:sectPr w:rsidR="00AF36F3" w:rsidRPr="0095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D38"/>
    <w:multiLevelType w:val="multilevel"/>
    <w:tmpl w:val="131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E4355"/>
    <w:multiLevelType w:val="multilevel"/>
    <w:tmpl w:val="A3BC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22065"/>
    <w:multiLevelType w:val="multilevel"/>
    <w:tmpl w:val="D0C8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4705C"/>
    <w:multiLevelType w:val="multilevel"/>
    <w:tmpl w:val="A6F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842FE"/>
    <w:multiLevelType w:val="multilevel"/>
    <w:tmpl w:val="8414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A006F"/>
    <w:multiLevelType w:val="multilevel"/>
    <w:tmpl w:val="B03A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F3"/>
    <w:rsid w:val="00353D60"/>
    <w:rsid w:val="0051153B"/>
    <w:rsid w:val="006A062E"/>
    <w:rsid w:val="007044FF"/>
    <w:rsid w:val="008A4FA8"/>
    <w:rsid w:val="009503C7"/>
    <w:rsid w:val="00AF36F3"/>
    <w:rsid w:val="00B073A3"/>
    <w:rsid w:val="00F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6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36F3"/>
    <w:rPr>
      <w:color w:val="0000FF"/>
      <w:u w:val="single"/>
    </w:rPr>
  </w:style>
  <w:style w:type="character" w:customStyle="1" w:styleId="meta-nav">
    <w:name w:val="meta-nav"/>
    <w:basedOn w:val="Domylnaczcionkaakapitu"/>
    <w:rsid w:val="00AF36F3"/>
  </w:style>
  <w:style w:type="paragraph" w:styleId="Tekstdymka">
    <w:name w:val="Balloon Text"/>
    <w:basedOn w:val="Normalny"/>
    <w:link w:val="TekstdymkaZnak"/>
    <w:uiPriority w:val="99"/>
    <w:semiHidden/>
    <w:unhideWhenUsed/>
    <w:rsid w:val="00A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F3"/>
    <w:rPr>
      <w:rFonts w:ascii="Tahoma" w:hAnsi="Tahoma" w:cs="Tahoma"/>
      <w:sz w:val="16"/>
      <w:szCs w:val="16"/>
    </w:rPr>
  </w:style>
  <w:style w:type="paragraph" w:customStyle="1" w:styleId="lyt-darkblueLTGliederung1">
    <w:name w:val="lyt-darkblue~LT~Gliederung 1"/>
    <w:uiPriority w:val="99"/>
    <w:rsid w:val="00B073A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FFFFFF"/>
      <w:kern w:val="2"/>
      <w:sz w:val="64"/>
      <w:szCs w:val="20"/>
      <w:lang w:eastAsia="pl-PL"/>
    </w:rPr>
  </w:style>
  <w:style w:type="character" w:customStyle="1" w:styleId="5yl5">
    <w:name w:val="_5yl5"/>
    <w:basedOn w:val="Domylnaczcionkaakapitu"/>
    <w:rsid w:val="008A4FA8"/>
  </w:style>
  <w:style w:type="paragraph" w:styleId="Akapitzlist">
    <w:name w:val="List Paragraph"/>
    <w:basedOn w:val="Normalny"/>
    <w:uiPriority w:val="34"/>
    <w:qFormat/>
    <w:rsid w:val="0035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6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36F3"/>
    <w:rPr>
      <w:color w:val="0000FF"/>
      <w:u w:val="single"/>
    </w:rPr>
  </w:style>
  <w:style w:type="character" w:customStyle="1" w:styleId="meta-nav">
    <w:name w:val="meta-nav"/>
    <w:basedOn w:val="Domylnaczcionkaakapitu"/>
    <w:rsid w:val="00AF36F3"/>
  </w:style>
  <w:style w:type="paragraph" w:styleId="Tekstdymka">
    <w:name w:val="Balloon Text"/>
    <w:basedOn w:val="Normalny"/>
    <w:link w:val="TekstdymkaZnak"/>
    <w:uiPriority w:val="99"/>
    <w:semiHidden/>
    <w:unhideWhenUsed/>
    <w:rsid w:val="00AF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F3"/>
    <w:rPr>
      <w:rFonts w:ascii="Tahoma" w:hAnsi="Tahoma" w:cs="Tahoma"/>
      <w:sz w:val="16"/>
      <w:szCs w:val="16"/>
    </w:rPr>
  </w:style>
  <w:style w:type="paragraph" w:customStyle="1" w:styleId="lyt-darkblueLTGliederung1">
    <w:name w:val="lyt-darkblue~LT~Gliederung 1"/>
    <w:uiPriority w:val="99"/>
    <w:rsid w:val="00B073A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FFFFFF"/>
      <w:kern w:val="2"/>
      <w:sz w:val="64"/>
      <w:szCs w:val="20"/>
      <w:lang w:eastAsia="pl-PL"/>
    </w:rPr>
  </w:style>
  <w:style w:type="character" w:customStyle="1" w:styleId="5yl5">
    <w:name w:val="_5yl5"/>
    <w:basedOn w:val="Domylnaczcionkaakapitu"/>
    <w:rsid w:val="008A4FA8"/>
  </w:style>
  <w:style w:type="paragraph" w:styleId="Akapitzlist">
    <w:name w:val="List Paragraph"/>
    <w:basedOn w:val="Normalny"/>
    <w:uiPriority w:val="34"/>
    <w:qFormat/>
    <w:rsid w:val="0035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8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pzsza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Harazińska</dc:creator>
  <cp:lastModifiedBy>Anna Harazińska</cp:lastModifiedBy>
  <cp:revision>4</cp:revision>
  <cp:lastPrinted>2017-05-12T08:07:00Z</cp:lastPrinted>
  <dcterms:created xsi:type="dcterms:W3CDTF">2017-05-12T08:08:00Z</dcterms:created>
  <dcterms:modified xsi:type="dcterms:W3CDTF">2017-05-12T08:14:00Z</dcterms:modified>
</cp:coreProperties>
</file>